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469" w:rsidRPr="007A614F" w:rsidRDefault="00F9648A">
      <w:pPr>
        <w:pStyle w:val="Zkladntext"/>
        <w:ind w:left="390"/>
        <w:rPr>
          <w:sz w:val="20"/>
        </w:rPr>
      </w:pPr>
      <w:r w:rsidRPr="007A614F">
        <w:rPr>
          <w:noProof/>
          <w:sz w:val="20"/>
          <w:lang w:eastAsia="sk-SK"/>
        </w:rPr>
        <w:drawing>
          <wp:inline distT="0" distB="0" distL="0" distR="0">
            <wp:extent cx="5446816" cy="4095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446816" cy="409575"/>
                    </a:xfrm>
                    <a:prstGeom prst="rect">
                      <a:avLst/>
                    </a:prstGeom>
                  </pic:spPr>
                </pic:pic>
              </a:graphicData>
            </a:graphic>
          </wp:inline>
        </w:drawing>
      </w:r>
    </w:p>
    <w:p w:rsidR="007A7469" w:rsidRPr="007A614F" w:rsidRDefault="007A7469">
      <w:pPr>
        <w:pStyle w:val="Zkladntext"/>
        <w:rPr>
          <w:sz w:val="20"/>
        </w:rPr>
      </w:pPr>
    </w:p>
    <w:p w:rsidR="007A7469" w:rsidRPr="007A614F" w:rsidRDefault="007A7469">
      <w:pPr>
        <w:pStyle w:val="Zkladntext"/>
        <w:rPr>
          <w:sz w:val="20"/>
        </w:rPr>
      </w:pPr>
    </w:p>
    <w:p w:rsidR="007A7469" w:rsidRPr="007A614F" w:rsidRDefault="00F9648A">
      <w:pPr>
        <w:pStyle w:val="Nadpis1"/>
        <w:ind w:left="2391" w:right="2594"/>
        <w:jc w:val="center"/>
      </w:pPr>
      <w:r w:rsidRPr="007A614F">
        <w:t>Správa o činnosti pedagogického klubu</w:t>
      </w:r>
    </w:p>
    <w:p w:rsidR="007A7469" w:rsidRPr="007A614F" w:rsidRDefault="007A7469">
      <w:pPr>
        <w:pStyle w:val="Zkladntext"/>
        <w:rPr>
          <w:b/>
          <w:sz w:val="20"/>
        </w:rPr>
      </w:pPr>
    </w:p>
    <w:p w:rsidR="007A7469" w:rsidRPr="007A614F" w:rsidRDefault="007A7469">
      <w:pPr>
        <w:pStyle w:val="Zkladntext"/>
        <w:spacing w:before="6"/>
        <w:rPr>
          <w:b/>
          <w:sz w:val="2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113" w:type="dxa"/>
          <w:bottom w:w="28" w:type="dxa"/>
          <w:right w:w="113" w:type="dxa"/>
        </w:tblCellMar>
        <w:tblLook w:val="01E0" w:firstRow="1" w:lastRow="1" w:firstColumn="1" w:lastColumn="1" w:noHBand="0" w:noVBand="0"/>
      </w:tblPr>
      <w:tblGrid>
        <w:gridCol w:w="4968"/>
        <w:gridCol w:w="4968"/>
      </w:tblGrid>
      <w:tr w:rsidR="007A7469" w:rsidRPr="007A614F" w:rsidTr="007A614F">
        <w:trPr>
          <w:trHeight w:val="254"/>
        </w:trPr>
        <w:tc>
          <w:tcPr>
            <w:tcW w:w="2500" w:type="pct"/>
          </w:tcPr>
          <w:p w:rsidR="007A7469" w:rsidRPr="007A614F" w:rsidRDefault="00F9648A" w:rsidP="001600A2">
            <w:pPr>
              <w:pStyle w:val="TableParagraph"/>
              <w:tabs>
                <w:tab w:val="left" w:pos="420"/>
              </w:tabs>
              <w:spacing w:line="234" w:lineRule="exact"/>
              <w:rPr>
                <w:b/>
              </w:rPr>
            </w:pPr>
            <w:r w:rsidRPr="007A614F">
              <w:rPr>
                <w:b/>
              </w:rPr>
              <w:t xml:space="preserve">1. </w:t>
            </w:r>
            <w:r w:rsidR="001600A2" w:rsidRPr="007A614F">
              <w:rPr>
                <w:b/>
              </w:rPr>
              <w:tab/>
            </w:r>
            <w:r w:rsidRPr="007A614F">
              <w:rPr>
                <w:b/>
              </w:rPr>
              <w:t>Prioritná os</w:t>
            </w:r>
          </w:p>
        </w:tc>
        <w:tc>
          <w:tcPr>
            <w:tcW w:w="2500" w:type="pct"/>
          </w:tcPr>
          <w:p w:rsidR="007A7469" w:rsidRPr="007A614F" w:rsidRDefault="00F9648A">
            <w:pPr>
              <w:pStyle w:val="TableParagraph"/>
              <w:spacing w:line="234" w:lineRule="exact"/>
              <w:ind w:left="110"/>
            </w:pPr>
            <w:r w:rsidRPr="007A614F">
              <w:t>Vzdelávanie</w:t>
            </w:r>
          </w:p>
        </w:tc>
      </w:tr>
      <w:tr w:rsidR="007A7469" w:rsidRPr="007A614F" w:rsidTr="007A614F">
        <w:trPr>
          <w:trHeight w:val="758"/>
        </w:trPr>
        <w:tc>
          <w:tcPr>
            <w:tcW w:w="2500" w:type="pct"/>
          </w:tcPr>
          <w:p w:rsidR="007A7469" w:rsidRPr="007A614F" w:rsidRDefault="00F9648A" w:rsidP="001600A2">
            <w:pPr>
              <w:pStyle w:val="TableParagraph"/>
              <w:tabs>
                <w:tab w:val="left" w:pos="420"/>
              </w:tabs>
              <w:spacing w:line="247" w:lineRule="exact"/>
              <w:rPr>
                <w:b/>
              </w:rPr>
            </w:pPr>
            <w:r w:rsidRPr="007A614F">
              <w:rPr>
                <w:b/>
              </w:rPr>
              <w:t xml:space="preserve">2. </w:t>
            </w:r>
            <w:r w:rsidR="001600A2" w:rsidRPr="007A614F">
              <w:rPr>
                <w:b/>
              </w:rPr>
              <w:tab/>
            </w:r>
            <w:r w:rsidRPr="007A614F">
              <w:rPr>
                <w:b/>
              </w:rPr>
              <w:t>Špecifický cieľ</w:t>
            </w:r>
          </w:p>
        </w:tc>
        <w:tc>
          <w:tcPr>
            <w:tcW w:w="2500" w:type="pct"/>
          </w:tcPr>
          <w:p w:rsidR="007A7469" w:rsidRPr="007A614F" w:rsidRDefault="00F9648A">
            <w:pPr>
              <w:pStyle w:val="TableParagraph"/>
              <w:spacing w:line="247" w:lineRule="exact"/>
              <w:ind w:left="110"/>
            </w:pPr>
            <w:r w:rsidRPr="007A614F">
              <w:t xml:space="preserve">1.1.1 Zvýšiť </w:t>
            </w:r>
            <w:proofErr w:type="spellStart"/>
            <w:r w:rsidRPr="007A614F">
              <w:t>inkluzívnosť</w:t>
            </w:r>
            <w:proofErr w:type="spellEnd"/>
            <w:r w:rsidRPr="007A614F">
              <w:t xml:space="preserve"> a rovnaký prístup ku</w:t>
            </w:r>
          </w:p>
          <w:p w:rsidR="007A7469" w:rsidRPr="007A614F" w:rsidRDefault="00F9648A">
            <w:pPr>
              <w:pStyle w:val="TableParagraph"/>
              <w:spacing w:before="5" w:line="252" w:lineRule="exact"/>
              <w:ind w:left="110"/>
            </w:pPr>
            <w:r w:rsidRPr="007A614F">
              <w:t>kvalitnému vzdelávaniu a zlepšiť výsledky a kompetencie detí a žiakov</w:t>
            </w:r>
          </w:p>
        </w:tc>
      </w:tr>
      <w:tr w:rsidR="003536E6" w:rsidRPr="007A614F" w:rsidTr="007A614F">
        <w:trPr>
          <w:trHeight w:val="270"/>
        </w:trPr>
        <w:tc>
          <w:tcPr>
            <w:tcW w:w="2500" w:type="pct"/>
          </w:tcPr>
          <w:p w:rsidR="003536E6" w:rsidRPr="007A614F" w:rsidRDefault="003536E6" w:rsidP="001600A2">
            <w:pPr>
              <w:pStyle w:val="TableParagraph"/>
              <w:tabs>
                <w:tab w:val="left" w:pos="420"/>
              </w:tabs>
              <w:spacing w:line="249" w:lineRule="exact"/>
              <w:rPr>
                <w:b/>
              </w:rPr>
            </w:pPr>
            <w:r w:rsidRPr="007A614F">
              <w:rPr>
                <w:b/>
              </w:rPr>
              <w:t xml:space="preserve">3. </w:t>
            </w:r>
            <w:r w:rsidR="001600A2" w:rsidRPr="007A614F">
              <w:rPr>
                <w:b/>
              </w:rPr>
              <w:tab/>
            </w:r>
            <w:r w:rsidRPr="007A614F">
              <w:rPr>
                <w:b/>
              </w:rPr>
              <w:t>Prijímateľ</w:t>
            </w:r>
          </w:p>
        </w:tc>
        <w:tc>
          <w:tcPr>
            <w:tcW w:w="2500" w:type="pct"/>
          </w:tcPr>
          <w:p w:rsidR="003536E6" w:rsidRPr="007A614F" w:rsidRDefault="003536E6" w:rsidP="003536E6">
            <w:pPr>
              <w:pStyle w:val="TableParagraph"/>
              <w:spacing w:line="247" w:lineRule="exact"/>
              <w:ind w:left="110"/>
            </w:pPr>
            <w:r w:rsidRPr="007A614F">
              <w:t>Obchodná akadémia v Žiline</w:t>
            </w:r>
          </w:p>
        </w:tc>
      </w:tr>
      <w:tr w:rsidR="003536E6" w:rsidRPr="007A614F" w:rsidTr="007A614F">
        <w:trPr>
          <w:trHeight w:val="268"/>
        </w:trPr>
        <w:tc>
          <w:tcPr>
            <w:tcW w:w="2500" w:type="pct"/>
          </w:tcPr>
          <w:p w:rsidR="003536E6" w:rsidRPr="007A614F" w:rsidRDefault="003536E6" w:rsidP="001600A2">
            <w:pPr>
              <w:pStyle w:val="TableParagraph"/>
              <w:tabs>
                <w:tab w:val="left" w:pos="420"/>
              </w:tabs>
              <w:spacing w:line="247" w:lineRule="exact"/>
              <w:rPr>
                <w:b/>
              </w:rPr>
            </w:pPr>
            <w:r w:rsidRPr="007A614F">
              <w:rPr>
                <w:b/>
              </w:rPr>
              <w:t xml:space="preserve">4. </w:t>
            </w:r>
            <w:r w:rsidR="001600A2" w:rsidRPr="007A614F">
              <w:rPr>
                <w:b/>
              </w:rPr>
              <w:tab/>
            </w:r>
            <w:r w:rsidRPr="007A614F">
              <w:rPr>
                <w:b/>
              </w:rPr>
              <w:t>Názov projektu</w:t>
            </w:r>
          </w:p>
        </w:tc>
        <w:tc>
          <w:tcPr>
            <w:tcW w:w="2500" w:type="pct"/>
          </w:tcPr>
          <w:p w:rsidR="003536E6" w:rsidRPr="007A614F" w:rsidRDefault="003536E6" w:rsidP="003536E6">
            <w:pPr>
              <w:pStyle w:val="TableParagraph"/>
              <w:spacing w:line="247" w:lineRule="exact"/>
              <w:ind w:left="110"/>
            </w:pPr>
            <w:r w:rsidRPr="007A614F">
              <w:t>Odbornosťou držíme krok s budúcnosťou</w:t>
            </w:r>
          </w:p>
        </w:tc>
      </w:tr>
      <w:tr w:rsidR="003536E6" w:rsidRPr="007A614F" w:rsidTr="007A614F">
        <w:trPr>
          <w:trHeight w:val="268"/>
        </w:trPr>
        <w:tc>
          <w:tcPr>
            <w:tcW w:w="2500" w:type="pct"/>
          </w:tcPr>
          <w:p w:rsidR="003536E6" w:rsidRPr="007A614F" w:rsidRDefault="003536E6" w:rsidP="001600A2">
            <w:pPr>
              <w:pStyle w:val="TableParagraph"/>
              <w:tabs>
                <w:tab w:val="left" w:pos="420"/>
              </w:tabs>
              <w:spacing w:line="247" w:lineRule="exact"/>
              <w:rPr>
                <w:b/>
              </w:rPr>
            </w:pPr>
            <w:r w:rsidRPr="007A614F">
              <w:rPr>
                <w:b/>
              </w:rPr>
              <w:t xml:space="preserve">5. </w:t>
            </w:r>
            <w:r w:rsidR="001600A2" w:rsidRPr="007A614F">
              <w:rPr>
                <w:b/>
              </w:rPr>
              <w:tab/>
            </w:r>
            <w:r w:rsidRPr="007A614F">
              <w:rPr>
                <w:b/>
              </w:rPr>
              <w:t>Kód projektu ITMS2014+</w:t>
            </w:r>
          </w:p>
        </w:tc>
        <w:tc>
          <w:tcPr>
            <w:tcW w:w="2500" w:type="pct"/>
          </w:tcPr>
          <w:p w:rsidR="003536E6" w:rsidRPr="007A614F" w:rsidRDefault="003536E6" w:rsidP="003536E6">
            <w:pPr>
              <w:pStyle w:val="TableParagraph"/>
              <w:spacing w:line="247" w:lineRule="exact"/>
              <w:ind w:left="110"/>
            </w:pPr>
            <w:r w:rsidRPr="007A614F">
              <w:t>312011Z830</w:t>
            </w:r>
          </w:p>
        </w:tc>
      </w:tr>
      <w:tr w:rsidR="003536E6" w:rsidRPr="007A614F" w:rsidTr="007A614F">
        <w:trPr>
          <w:trHeight w:val="268"/>
        </w:trPr>
        <w:tc>
          <w:tcPr>
            <w:tcW w:w="2500" w:type="pct"/>
          </w:tcPr>
          <w:p w:rsidR="003536E6" w:rsidRPr="007A614F" w:rsidRDefault="003536E6" w:rsidP="001600A2">
            <w:pPr>
              <w:pStyle w:val="TableParagraph"/>
              <w:tabs>
                <w:tab w:val="left" w:pos="420"/>
              </w:tabs>
              <w:spacing w:line="247" w:lineRule="exact"/>
              <w:rPr>
                <w:b/>
              </w:rPr>
            </w:pPr>
            <w:r w:rsidRPr="007A614F">
              <w:rPr>
                <w:b/>
              </w:rPr>
              <w:t xml:space="preserve">6. </w:t>
            </w:r>
            <w:r w:rsidR="001600A2" w:rsidRPr="007A614F">
              <w:rPr>
                <w:b/>
              </w:rPr>
              <w:tab/>
            </w:r>
            <w:r w:rsidRPr="007A614F">
              <w:rPr>
                <w:b/>
              </w:rPr>
              <w:t>Názov pedagogického klubu</w:t>
            </w:r>
          </w:p>
        </w:tc>
        <w:tc>
          <w:tcPr>
            <w:tcW w:w="2500" w:type="pct"/>
          </w:tcPr>
          <w:p w:rsidR="003536E6" w:rsidRPr="007A614F" w:rsidRDefault="003536E6" w:rsidP="003536E6">
            <w:pPr>
              <w:pStyle w:val="TableParagraph"/>
              <w:spacing w:line="247" w:lineRule="exact"/>
              <w:ind w:left="110"/>
            </w:pPr>
            <w:r w:rsidRPr="007A614F">
              <w:t>Pedagogický klub vyučujúcich matematiky, informatiky a slovenského jazyka a literatúry</w:t>
            </w:r>
          </w:p>
        </w:tc>
      </w:tr>
      <w:tr w:rsidR="003536E6" w:rsidRPr="007A614F" w:rsidTr="007A614F">
        <w:trPr>
          <w:trHeight w:val="268"/>
        </w:trPr>
        <w:tc>
          <w:tcPr>
            <w:tcW w:w="2500" w:type="pct"/>
          </w:tcPr>
          <w:p w:rsidR="003536E6" w:rsidRPr="007A614F" w:rsidRDefault="003536E6" w:rsidP="001600A2">
            <w:pPr>
              <w:pStyle w:val="TableParagraph"/>
              <w:tabs>
                <w:tab w:val="left" w:pos="420"/>
              </w:tabs>
              <w:spacing w:line="247" w:lineRule="exact"/>
              <w:rPr>
                <w:b/>
              </w:rPr>
            </w:pPr>
            <w:r w:rsidRPr="007A614F">
              <w:rPr>
                <w:b/>
              </w:rPr>
              <w:t xml:space="preserve">7. </w:t>
            </w:r>
            <w:r w:rsidR="001600A2" w:rsidRPr="007A614F">
              <w:rPr>
                <w:b/>
              </w:rPr>
              <w:tab/>
            </w:r>
            <w:r w:rsidRPr="007A614F">
              <w:rPr>
                <w:b/>
              </w:rPr>
              <w:t>Dátum stretnutia pedagogického klubu</w:t>
            </w:r>
          </w:p>
        </w:tc>
        <w:tc>
          <w:tcPr>
            <w:tcW w:w="2500" w:type="pct"/>
          </w:tcPr>
          <w:p w:rsidR="003536E6" w:rsidRPr="007A614F" w:rsidRDefault="00E93A08" w:rsidP="00182019">
            <w:pPr>
              <w:pStyle w:val="TableParagraph"/>
              <w:spacing w:line="247" w:lineRule="exact"/>
              <w:ind w:left="110"/>
            </w:pPr>
            <w:r>
              <w:t>22</w:t>
            </w:r>
            <w:r w:rsidR="003536E6" w:rsidRPr="007A614F">
              <w:t xml:space="preserve">. </w:t>
            </w:r>
            <w:r>
              <w:t>11</w:t>
            </w:r>
            <w:r w:rsidR="0034486A">
              <w:t>. 2021</w:t>
            </w:r>
          </w:p>
        </w:tc>
      </w:tr>
      <w:tr w:rsidR="003536E6" w:rsidRPr="007A614F" w:rsidTr="007A614F">
        <w:trPr>
          <w:trHeight w:val="268"/>
        </w:trPr>
        <w:tc>
          <w:tcPr>
            <w:tcW w:w="2500" w:type="pct"/>
          </w:tcPr>
          <w:p w:rsidR="003536E6" w:rsidRPr="005C3221" w:rsidRDefault="003536E6" w:rsidP="001600A2">
            <w:pPr>
              <w:pStyle w:val="TableParagraph"/>
              <w:tabs>
                <w:tab w:val="left" w:pos="420"/>
              </w:tabs>
              <w:spacing w:line="247" w:lineRule="exact"/>
              <w:rPr>
                <w:b/>
              </w:rPr>
            </w:pPr>
            <w:r w:rsidRPr="005C3221">
              <w:rPr>
                <w:b/>
              </w:rPr>
              <w:t xml:space="preserve">8. </w:t>
            </w:r>
            <w:r w:rsidR="001600A2" w:rsidRPr="005C3221">
              <w:rPr>
                <w:b/>
              </w:rPr>
              <w:tab/>
            </w:r>
            <w:r w:rsidRPr="005C3221">
              <w:rPr>
                <w:b/>
              </w:rPr>
              <w:t>Miesto stretnutia pedagogického klubu</w:t>
            </w:r>
          </w:p>
        </w:tc>
        <w:tc>
          <w:tcPr>
            <w:tcW w:w="2500" w:type="pct"/>
          </w:tcPr>
          <w:p w:rsidR="003536E6" w:rsidRPr="005C3221" w:rsidRDefault="00F517FF" w:rsidP="00C053DF">
            <w:pPr>
              <w:pStyle w:val="TableParagraph"/>
              <w:spacing w:line="247" w:lineRule="exact"/>
            </w:pPr>
            <w:r>
              <w:t xml:space="preserve">  </w:t>
            </w:r>
            <w:r w:rsidR="005C3221" w:rsidRPr="005C3221">
              <w:t>Obchodná akadémia, Veľká okružná 32</w:t>
            </w:r>
            <w:r w:rsidR="005C3221">
              <w:t>, Žilina</w:t>
            </w:r>
          </w:p>
        </w:tc>
      </w:tr>
      <w:tr w:rsidR="003536E6" w:rsidRPr="007A614F" w:rsidTr="007A614F">
        <w:trPr>
          <w:trHeight w:val="268"/>
        </w:trPr>
        <w:tc>
          <w:tcPr>
            <w:tcW w:w="2500" w:type="pct"/>
          </w:tcPr>
          <w:p w:rsidR="003536E6" w:rsidRPr="005C3221" w:rsidRDefault="003536E6" w:rsidP="001600A2">
            <w:pPr>
              <w:pStyle w:val="TableParagraph"/>
              <w:tabs>
                <w:tab w:val="left" w:pos="420"/>
              </w:tabs>
              <w:spacing w:line="247" w:lineRule="exact"/>
              <w:rPr>
                <w:b/>
              </w:rPr>
            </w:pPr>
            <w:r w:rsidRPr="005C3221">
              <w:rPr>
                <w:b/>
              </w:rPr>
              <w:t xml:space="preserve">9. </w:t>
            </w:r>
            <w:r w:rsidR="001600A2" w:rsidRPr="005C3221">
              <w:rPr>
                <w:b/>
              </w:rPr>
              <w:tab/>
            </w:r>
            <w:r w:rsidRPr="005C3221">
              <w:rPr>
                <w:b/>
              </w:rPr>
              <w:t>Meno koordinátora pedagogického klubu</w:t>
            </w:r>
          </w:p>
        </w:tc>
        <w:tc>
          <w:tcPr>
            <w:tcW w:w="2500" w:type="pct"/>
          </w:tcPr>
          <w:p w:rsidR="003536E6" w:rsidRPr="005C3221" w:rsidRDefault="003536E6" w:rsidP="003536E6">
            <w:pPr>
              <w:pStyle w:val="TableParagraph"/>
              <w:spacing w:line="247" w:lineRule="exact"/>
              <w:ind w:left="110"/>
            </w:pPr>
            <w:r w:rsidRPr="005C3221">
              <w:t>Ing. Rudolf Zrebný</w:t>
            </w:r>
          </w:p>
        </w:tc>
      </w:tr>
      <w:tr w:rsidR="003536E6" w:rsidRPr="007A614F" w:rsidTr="007A614F">
        <w:trPr>
          <w:trHeight w:val="357"/>
        </w:trPr>
        <w:tc>
          <w:tcPr>
            <w:tcW w:w="2500" w:type="pct"/>
          </w:tcPr>
          <w:p w:rsidR="003536E6" w:rsidRPr="007A614F" w:rsidRDefault="003536E6" w:rsidP="001600A2">
            <w:pPr>
              <w:pStyle w:val="TableParagraph"/>
              <w:tabs>
                <w:tab w:val="left" w:pos="420"/>
              </w:tabs>
              <w:spacing w:line="246" w:lineRule="exact"/>
              <w:rPr>
                <w:b/>
              </w:rPr>
            </w:pPr>
            <w:r w:rsidRPr="007A614F">
              <w:rPr>
                <w:b/>
              </w:rPr>
              <w:t xml:space="preserve">10. </w:t>
            </w:r>
            <w:r w:rsidR="001600A2" w:rsidRPr="007A614F">
              <w:rPr>
                <w:b/>
              </w:rPr>
              <w:tab/>
            </w:r>
            <w:r w:rsidRPr="007A614F">
              <w:rPr>
                <w:b/>
              </w:rPr>
              <w:t>Odkaz na webové sídlo zverejnenej</w:t>
            </w:r>
            <w:r w:rsidR="001600A2" w:rsidRPr="007A614F">
              <w:rPr>
                <w:b/>
              </w:rPr>
              <w:t xml:space="preserve"> </w:t>
            </w:r>
            <w:r w:rsidRPr="007A614F">
              <w:rPr>
                <w:b/>
              </w:rPr>
              <w:t>správy</w:t>
            </w:r>
          </w:p>
        </w:tc>
        <w:tc>
          <w:tcPr>
            <w:tcW w:w="2500" w:type="pct"/>
          </w:tcPr>
          <w:p w:rsidR="003536E6" w:rsidRPr="007A614F" w:rsidRDefault="003536E6" w:rsidP="003536E6">
            <w:pPr>
              <w:pStyle w:val="TableParagraph"/>
              <w:spacing w:line="247" w:lineRule="exact"/>
              <w:ind w:left="110"/>
            </w:pPr>
            <w:r w:rsidRPr="007A614F">
              <w:t>www.oavoza.sk</w:t>
            </w:r>
          </w:p>
        </w:tc>
      </w:tr>
    </w:tbl>
    <w:p w:rsidR="007A7469" w:rsidRPr="007A614F" w:rsidRDefault="007A7469">
      <w:pPr>
        <w:pStyle w:val="Zkladntext"/>
        <w:spacing w:before="9"/>
        <w:rPr>
          <w:b/>
          <w:sz w:val="21"/>
        </w:rPr>
      </w:pPr>
    </w:p>
    <w:tbl>
      <w:tblPr>
        <w:tblStyle w:val="TableGrid"/>
        <w:tblW w:w="5334" w:type="pct"/>
        <w:jc w:val="center"/>
        <w:tblInd w:w="0" w:type="dxa"/>
        <w:tblCellMar>
          <w:top w:w="28" w:type="dxa"/>
          <w:left w:w="113" w:type="dxa"/>
          <w:bottom w:w="28" w:type="dxa"/>
          <w:right w:w="115" w:type="dxa"/>
        </w:tblCellMar>
        <w:tblLook w:val="04A0" w:firstRow="1" w:lastRow="0" w:firstColumn="1" w:lastColumn="0" w:noHBand="0" w:noVBand="1"/>
      </w:tblPr>
      <w:tblGrid>
        <w:gridCol w:w="10602"/>
      </w:tblGrid>
      <w:tr w:rsidR="003536E6" w:rsidRPr="007A614F" w:rsidTr="002D1995">
        <w:trPr>
          <w:trHeight w:val="1126"/>
          <w:jc w:val="center"/>
        </w:trPr>
        <w:tc>
          <w:tcPr>
            <w:tcW w:w="5000" w:type="pct"/>
            <w:tcBorders>
              <w:top w:val="single" w:sz="4" w:space="0" w:color="000000"/>
              <w:left w:val="single" w:sz="4" w:space="0" w:color="000000"/>
              <w:bottom w:val="single" w:sz="4" w:space="0" w:color="000000"/>
              <w:right w:val="single" w:sz="4" w:space="0" w:color="000000"/>
            </w:tcBorders>
          </w:tcPr>
          <w:p w:rsidR="003536E6" w:rsidRPr="007A614F" w:rsidRDefault="003536E6" w:rsidP="001600A2">
            <w:pPr>
              <w:spacing w:after="22" w:line="259" w:lineRule="auto"/>
              <w:rPr>
                <w:b/>
              </w:rPr>
            </w:pPr>
            <w:r w:rsidRPr="007A614F">
              <w:rPr>
                <w:b/>
              </w:rPr>
              <w:t>11.</w:t>
            </w:r>
            <w:r w:rsidR="001600A2" w:rsidRPr="007A614F">
              <w:rPr>
                <w:rFonts w:eastAsia="Arial"/>
                <w:b/>
              </w:rPr>
              <w:t xml:space="preserve"> </w:t>
            </w:r>
            <w:r w:rsidRPr="007A614F">
              <w:rPr>
                <w:b/>
              </w:rPr>
              <w:t xml:space="preserve">Manažérske zhrnutie: </w:t>
            </w:r>
          </w:p>
          <w:p w:rsidR="00DA145F" w:rsidRPr="00DA145F" w:rsidRDefault="003536E6" w:rsidP="00E93A08">
            <w:pPr>
              <w:spacing w:after="22" w:line="259" w:lineRule="auto"/>
              <w:rPr>
                <w:color w:val="000000" w:themeColor="text1"/>
              </w:rPr>
            </w:pPr>
            <w:r w:rsidRPr="007A614F">
              <w:t xml:space="preserve">Na stretnutí </w:t>
            </w:r>
            <w:r w:rsidR="000C2B7A" w:rsidRPr="007A614F">
              <w:t xml:space="preserve">pedagogického klubu </w:t>
            </w:r>
            <w:r w:rsidRPr="007A614F">
              <w:t xml:space="preserve">sa členovia </w:t>
            </w:r>
            <w:r w:rsidR="00182019">
              <w:t xml:space="preserve">venovali </w:t>
            </w:r>
            <w:r w:rsidR="00CA7719">
              <w:rPr>
                <w:rStyle w:val="3oh-"/>
                <w:color w:val="000000" w:themeColor="text1"/>
              </w:rPr>
              <w:t>v</w:t>
            </w:r>
            <w:r w:rsidR="00CA7719" w:rsidRPr="0022615A">
              <w:rPr>
                <w:rStyle w:val="3oh-"/>
                <w:color w:val="000000" w:themeColor="text1"/>
              </w:rPr>
              <w:t>ýmen</w:t>
            </w:r>
            <w:r w:rsidR="00CA7719">
              <w:rPr>
                <w:rStyle w:val="3oh-"/>
                <w:color w:val="000000" w:themeColor="text1"/>
              </w:rPr>
              <w:t>e</w:t>
            </w:r>
            <w:r w:rsidR="00CA7719" w:rsidRPr="0022615A">
              <w:rPr>
                <w:rStyle w:val="3oh-"/>
                <w:color w:val="000000" w:themeColor="text1"/>
              </w:rPr>
              <w:t xml:space="preserve"> skúseností</w:t>
            </w:r>
            <w:r w:rsidR="00E93A08">
              <w:rPr>
                <w:rStyle w:val="3oh-"/>
                <w:color w:val="000000" w:themeColor="text1"/>
              </w:rPr>
              <w:t xml:space="preserve"> z využívania brainstormingu ako metódy rozvíjajúcej čitateľskú gramotnosť žiakov</w:t>
            </w:r>
            <w:r w:rsidR="00CA7719" w:rsidRPr="0022615A">
              <w:rPr>
                <w:rStyle w:val="3oh-"/>
                <w:color w:val="000000" w:themeColor="text1"/>
              </w:rPr>
              <w:t>.</w:t>
            </w:r>
          </w:p>
        </w:tc>
      </w:tr>
      <w:tr w:rsidR="003536E6" w:rsidRPr="007A614F" w:rsidTr="002D1995">
        <w:trPr>
          <w:trHeight w:val="174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0C2B7A" w:rsidRPr="00073B22" w:rsidRDefault="001600A2" w:rsidP="008B373C">
            <w:pPr>
              <w:spacing w:after="22" w:line="259" w:lineRule="auto"/>
              <w:jc w:val="both"/>
            </w:pPr>
            <w:r w:rsidRPr="00073B22">
              <w:t xml:space="preserve">12. </w:t>
            </w:r>
            <w:r w:rsidR="003536E6" w:rsidRPr="00E93A08">
              <w:rPr>
                <w:b/>
              </w:rPr>
              <w:t>Hlavné body, témy stretnutia, zhrnutie priebehu stretnutia</w:t>
            </w:r>
            <w:r w:rsidR="00DF7097" w:rsidRPr="00073B22">
              <w:t>:</w:t>
            </w:r>
          </w:p>
          <w:p w:rsidR="000C2B7A" w:rsidRPr="00073B22" w:rsidRDefault="000C2B7A" w:rsidP="008B373C">
            <w:pPr>
              <w:pStyle w:val="Odsekzoznamu"/>
              <w:numPr>
                <w:ilvl w:val="0"/>
                <w:numId w:val="3"/>
              </w:numPr>
              <w:spacing w:after="22" w:line="259" w:lineRule="auto"/>
              <w:jc w:val="both"/>
            </w:pPr>
            <w:r w:rsidRPr="00073B22">
              <w:t>Privítanie členov pedagogického klubu</w:t>
            </w:r>
          </w:p>
          <w:p w:rsidR="009E7E6F" w:rsidRPr="00073B22" w:rsidRDefault="000C2B7A" w:rsidP="008B373C">
            <w:pPr>
              <w:pStyle w:val="Odsekzoznamu"/>
              <w:numPr>
                <w:ilvl w:val="0"/>
                <w:numId w:val="3"/>
              </w:numPr>
              <w:spacing w:after="22" w:line="259" w:lineRule="auto"/>
              <w:jc w:val="both"/>
            </w:pPr>
            <w:r w:rsidRPr="00073B22">
              <w:t>Oboznámenie sa s</w:t>
            </w:r>
            <w:r w:rsidR="006704C0" w:rsidRPr="00073B22">
              <w:t> rámcovým programom stretnutia</w:t>
            </w:r>
          </w:p>
          <w:p w:rsidR="005C3221" w:rsidRDefault="009E7E6F" w:rsidP="008B373C">
            <w:pPr>
              <w:pStyle w:val="Odsekzoznamu"/>
              <w:numPr>
                <w:ilvl w:val="0"/>
                <w:numId w:val="3"/>
              </w:numPr>
              <w:adjustRightInd w:val="0"/>
              <w:jc w:val="both"/>
            </w:pPr>
            <w:r w:rsidRPr="00073B22">
              <w:t>Diskusia:</w:t>
            </w:r>
          </w:p>
          <w:p w:rsidR="009E7E6F" w:rsidRPr="00073B22" w:rsidRDefault="00CA7719" w:rsidP="00E93A08">
            <w:pPr>
              <w:jc w:val="both"/>
            </w:pPr>
            <w:r>
              <w:t xml:space="preserve">Členovia klubu </w:t>
            </w:r>
            <w:r w:rsidR="00E93A08">
              <w:t xml:space="preserve">riešili otázku využívania brainstormingu na hodinách slovenského jazyka a literatúry,  či na hodinách matematiky a informatiky. Ide totiž o metódu, ktorá pomáha rozvoju čitateľskej gramotnosti žiakov, ktorá v súčasnosti nedosahuje požadovanú úroveň. Táto metóda je vhodná pri frontálnom, skupinovom vyučovaní, ale aj pri samostatnej práci žiakov. Jej podstatou je, že je potrebné oddeľovať vymýšľanie nápadov od ich kritického posudzovania. Naším cieľom, ktorý chceme dosiahnuť u žiakov je, aby boli schopní vyprodukovať čo najväčšie množstvo nápadov, keďže sa jedná o výukovú metódu, ktorá je zameraná na kvantitu, nie kvalitu. </w:t>
            </w:r>
            <w:r w:rsidR="001628F4">
              <w:t xml:space="preserve">To znamená, že žiaci sa cez prvotné nápady, ktoré bývajú poväčšine racionálne, dostanú do fázy, kedy sa začne uvoľňovať napätie a zvyšuje sa fantázia. Žiaci prichádzajú s novými, netradičnými a častokrát až absurdnými myšlienkami a nápadmi a na scénu prichádza smiech, uvoľnenie a pozitívna emócia medzi žiakmi. Brainstorming ako inovatívna metóda je veľmi vhodnou pri práci s literárnym textom, pretože pomáha žiakom vytvoriť si pozitívny prístup nielen k vecnej, ale aj k umeleckej literatúre. Čitateľská gramotnosť nie je totiž len o schopnosti a zručnosti samotného čítania, ale aj o schopnosti a zručnosti vedieť s textom pracovať a stáva sa tak východiskom pre všetky procesy ďalšieho vzdelávania. </w:t>
            </w:r>
          </w:p>
        </w:tc>
      </w:tr>
      <w:tr w:rsidR="001600A2" w:rsidRPr="007A614F" w:rsidTr="002D1995">
        <w:trPr>
          <w:trHeight w:val="68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1600A2" w:rsidRPr="007A614F" w:rsidRDefault="001600A2" w:rsidP="008B373C">
            <w:pPr>
              <w:spacing w:after="22" w:line="259" w:lineRule="auto"/>
              <w:jc w:val="both"/>
              <w:rPr>
                <w:b/>
              </w:rPr>
            </w:pPr>
            <w:r w:rsidRPr="007A614F">
              <w:rPr>
                <w:b/>
              </w:rPr>
              <w:t>13. Závery a odporúčania:</w:t>
            </w:r>
          </w:p>
          <w:p w:rsidR="000C2B7A" w:rsidRPr="007A614F" w:rsidRDefault="00540E76" w:rsidP="001628F4">
            <w:pPr>
              <w:spacing w:after="22" w:line="259" w:lineRule="auto"/>
              <w:jc w:val="both"/>
            </w:pPr>
            <w:r>
              <w:t xml:space="preserve">Členovia klubu v rámci diskusie odporučili </w:t>
            </w:r>
            <w:r w:rsidR="001628F4">
              <w:t>využívať brainstorming ako inovatívnu metódu</w:t>
            </w:r>
            <w:r w:rsidR="00D61C1F">
              <w:t xml:space="preserve"> pri práci s textom, nielen literárnym, pretože im pomáha rozvíjať slovnú zásobu, vyjadrovanie, učí ich aktívne počúvať a rešpektovať pravidlá v skupine. </w:t>
            </w:r>
          </w:p>
        </w:tc>
      </w:tr>
    </w:tbl>
    <w:p w:rsidR="003536E6" w:rsidRPr="007A614F" w:rsidRDefault="003536E6">
      <w:pPr>
        <w:pStyle w:val="Zkladntext"/>
        <w:spacing w:before="9"/>
        <w:rPr>
          <w:b/>
          <w:sz w:val="21"/>
        </w:rPr>
      </w:pPr>
    </w:p>
    <w:p w:rsidR="003536E6" w:rsidRPr="007A614F" w:rsidRDefault="003536E6">
      <w:pPr>
        <w:pStyle w:val="Zkladntext"/>
        <w:spacing w:before="9"/>
        <w:rPr>
          <w:sz w:val="21"/>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113" w:type="dxa"/>
          <w:bottom w:w="28" w:type="dxa"/>
          <w:right w:w="113" w:type="dxa"/>
        </w:tblCellMar>
        <w:tblLook w:val="01E0" w:firstRow="1" w:lastRow="1" w:firstColumn="1" w:lastColumn="1" w:noHBand="0" w:noVBand="0"/>
      </w:tblPr>
      <w:tblGrid>
        <w:gridCol w:w="4398"/>
        <w:gridCol w:w="5538"/>
      </w:tblGrid>
      <w:tr w:rsidR="007A7469" w:rsidRPr="007A614F" w:rsidTr="007A614F">
        <w:trPr>
          <w:trHeight w:val="268"/>
        </w:trPr>
        <w:tc>
          <w:tcPr>
            <w:tcW w:w="2213" w:type="pct"/>
          </w:tcPr>
          <w:p w:rsidR="007A7469" w:rsidRPr="007A614F" w:rsidRDefault="00F9648A" w:rsidP="001600A2">
            <w:pPr>
              <w:pStyle w:val="TableParagraph"/>
              <w:tabs>
                <w:tab w:val="left" w:pos="426"/>
              </w:tabs>
              <w:spacing w:line="247" w:lineRule="exact"/>
              <w:rPr>
                <w:b/>
              </w:rPr>
            </w:pPr>
            <w:r w:rsidRPr="007A614F">
              <w:rPr>
                <w:b/>
              </w:rPr>
              <w:t>14.</w:t>
            </w:r>
            <w:r w:rsidRPr="007A614F">
              <w:rPr>
                <w:b/>
              </w:rPr>
              <w:tab/>
              <w:t>Vypracoval (meno,</w:t>
            </w:r>
            <w:r w:rsidRPr="007A614F">
              <w:rPr>
                <w:b/>
                <w:spacing w:val="-7"/>
              </w:rPr>
              <w:t xml:space="preserve"> </w:t>
            </w:r>
            <w:r w:rsidRPr="007A614F">
              <w:rPr>
                <w:b/>
              </w:rPr>
              <w:t>priezvisko)</w:t>
            </w:r>
          </w:p>
        </w:tc>
        <w:tc>
          <w:tcPr>
            <w:tcW w:w="2787" w:type="pct"/>
          </w:tcPr>
          <w:p w:rsidR="007A7469" w:rsidRPr="007A614F" w:rsidRDefault="00D61C1F">
            <w:pPr>
              <w:pStyle w:val="TableParagraph"/>
            </w:pPr>
            <w:r>
              <w:t xml:space="preserve">Mgr. Zdenka </w:t>
            </w:r>
            <w:proofErr w:type="spellStart"/>
            <w:r>
              <w:t>Dubcová</w:t>
            </w:r>
            <w:proofErr w:type="spellEnd"/>
          </w:p>
        </w:tc>
      </w:tr>
      <w:tr w:rsidR="007A7469" w:rsidRPr="007A614F" w:rsidTr="007A614F">
        <w:trPr>
          <w:trHeight w:val="270"/>
        </w:trPr>
        <w:tc>
          <w:tcPr>
            <w:tcW w:w="2213" w:type="pct"/>
          </w:tcPr>
          <w:p w:rsidR="007A7469" w:rsidRPr="007A614F" w:rsidRDefault="00F9648A" w:rsidP="001600A2">
            <w:pPr>
              <w:pStyle w:val="TableParagraph"/>
              <w:tabs>
                <w:tab w:val="left" w:pos="426"/>
              </w:tabs>
              <w:spacing w:line="247" w:lineRule="exact"/>
              <w:rPr>
                <w:b/>
              </w:rPr>
            </w:pPr>
            <w:r w:rsidRPr="007A614F">
              <w:rPr>
                <w:b/>
              </w:rPr>
              <w:t>15.</w:t>
            </w:r>
            <w:r w:rsidRPr="007A614F">
              <w:rPr>
                <w:b/>
              </w:rPr>
              <w:tab/>
              <w:t>Dátum</w:t>
            </w:r>
          </w:p>
        </w:tc>
        <w:tc>
          <w:tcPr>
            <w:tcW w:w="2787" w:type="pct"/>
          </w:tcPr>
          <w:p w:rsidR="007A7469" w:rsidRPr="007A614F" w:rsidRDefault="00D61C1F" w:rsidP="00182019">
            <w:pPr>
              <w:pStyle w:val="TableParagraph"/>
            </w:pPr>
            <w:r>
              <w:t>22</w:t>
            </w:r>
            <w:r w:rsidR="001600A2" w:rsidRPr="007A614F">
              <w:t xml:space="preserve">. </w:t>
            </w:r>
            <w:r>
              <w:t>11</w:t>
            </w:r>
            <w:r w:rsidR="00EC7D6E">
              <w:t>. 2021</w:t>
            </w:r>
          </w:p>
        </w:tc>
      </w:tr>
      <w:tr w:rsidR="007A7469" w:rsidRPr="007A614F" w:rsidTr="007A614F">
        <w:trPr>
          <w:trHeight w:val="268"/>
        </w:trPr>
        <w:tc>
          <w:tcPr>
            <w:tcW w:w="2213" w:type="pct"/>
          </w:tcPr>
          <w:p w:rsidR="007A7469" w:rsidRPr="007A614F" w:rsidRDefault="00F9648A" w:rsidP="001600A2">
            <w:pPr>
              <w:pStyle w:val="TableParagraph"/>
              <w:tabs>
                <w:tab w:val="left" w:pos="426"/>
              </w:tabs>
              <w:spacing w:line="244" w:lineRule="exact"/>
              <w:rPr>
                <w:b/>
              </w:rPr>
            </w:pPr>
            <w:r w:rsidRPr="007A614F">
              <w:rPr>
                <w:b/>
              </w:rPr>
              <w:t>16.</w:t>
            </w:r>
            <w:r w:rsidRPr="007A614F">
              <w:rPr>
                <w:b/>
              </w:rPr>
              <w:tab/>
              <w:t>Podpis</w:t>
            </w:r>
          </w:p>
        </w:tc>
        <w:tc>
          <w:tcPr>
            <w:tcW w:w="2787" w:type="pct"/>
          </w:tcPr>
          <w:p w:rsidR="007A7469" w:rsidRPr="007A614F" w:rsidRDefault="007A7469">
            <w:pPr>
              <w:pStyle w:val="TableParagraph"/>
            </w:pPr>
          </w:p>
        </w:tc>
      </w:tr>
      <w:tr w:rsidR="007A7469" w:rsidRPr="007A614F" w:rsidTr="007A614F">
        <w:trPr>
          <w:trHeight w:val="268"/>
        </w:trPr>
        <w:tc>
          <w:tcPr>
            <w:tcW w:w="2213" w:type="pct"/>
          </w:tcPr>
          <w:p w:rsidR="007A7469" w:rsidRPr="007A614F" w:rsidRDefault="00F9648A" w:rsidP="001600A2">
            <w:pPr>
              <w:pStyle w:val="TableParagraph"/>
              <w:tabs>
                <w:tab w:val="left" w:pos="426"/>
              </w:tabs>
              <w:spacing w:line="244" w:lineRule="exact"/>
              <w:rPr>
                <w:b/>
              </w:rPr>
            </w:pPr>
            <w:r w:rsidRPr="007A614F">
              <w:rPr>
                <w:b/>
              </w:rPr>
              <w:lastRenderedPageBreak/>
              <w:t>17.</w:t>
            </w:r>
            <w:r w:rsidRPr="007A614F">
              <w:rPr>
                <w:b/>
              </w:rPr>
              <w:tab/>
              <w:t>Schválil (meno,</w:t>
            </w:r>
            <w:r w:rsidRPr="007A614F">
              <w:rPr>
                <w:b/>
                <w:spacing w:val="-2"/>
              </w:rPr>
              <w:t xml:space="preserve"> </w:t>
            </w:r>
            <w:r w:rsidRPr="007A614F">
              <w:rPr>
                <w:b/>
              </w:rPr>
              <w:t>priezvisko)</w:t>
            </w:r>
          </w:p>
        </w:tc>
        <w:tc>
          <w:tcPr>
            <w:tcW w:w="2787" w:type="pct"/>
          </w:tcPr>
          <w:p w:rsidR="007A7469" w:rsidRPr="007A614F" w:rsidRDefault="001600A2">
            <w:pPr>
              <w:pStyle w:val="TableParagraph"/>
            </w:pPr>
            <w:r w:rsidRPr="007A614F">
              <w:t xml:space="preserve">JUDr. Jana </w:t>
            </w:r>
            <w:proofErr w:type="spellStart"/>
            <w:r w:rsidRPr="007A614F">
              <w:t>Tomaníčková</w:t>
            </w:r>
            <w:proofErr w:type="spellEnd"/>
          </w:p>
        </w:tc>
      </w:tr>
      <w:tr w:rsidR="007A7469" w:rsidRPr="007A614F" w:rsidTr="007A614F">
        <w:trPr>
          <w:trHeight w:val="268"/>
        </w:trPr>
        <w:tc>
          <w:tcPr>
            <w:tcW w:w="2213" w:type="pct"/>
          </w:tcPr>
          <w:p w:rsidR="007A7469" w:rsidRPr="007A614F" w:rsidRDefault="00F9648A" w:rsidP="001600A2">
            <w:pPr>
              <w:pStyle w:val="TableParagraph"/>
              <w:tabs>
                <w:tab w:val="left" w:pos="426"/>
              </w:tabs>
              <w:spacing w:line="244" w:lineRule="exact"/>
              <w:rPr>
                <w:b/>
              </w:rPr>
            </w:pPr>
            <w:r w:rsidRPr="007A614F">
              <w:rPr>
                <w:b/>
              </w:rPr>
              <w:t>18.</w:t>
            </w:r>
            <w:r w:rsidRPr="007A614F">
              <w:rPr>
                <w:b/>
              </w:rPr>
              <w:tab/>
              <w:t>Dátum</w:t>
            </w:r>
          </w:p>
        </w:tc>
        <w:tc>
          <w:tcPr>
            <w:tcW w:w="2787" w:type="pct"/>
          </w:tcPr>
          <w:p w:rsidR="007A7469" w:rsidRPr="007A614F" w:rsidRDefault="00D84DC9" w:rsidP="00182019">
            <w:pPr>
              <w:pStyle w:val="TableParagraph"/>
            </w:pPr>
            <w:r>
              <w:t>20</w:t>
            </w:r>
            <w:r w:rsidR="001600A2" w:rsidRPr="007A614F">
              <w:t xml:space="preserve">. </w:t>
            </w:r>
            <w:r w:rsidR="00EC7D6E">
              <w:t>0</w:t>
            </w:r>
            <w:r w:rsidR="00182019">
              <w:t>9</w:t>
            </w:r>
            <w:r w:rsidR="00EC7D6E">
              <w:t>. 2021</w:t>
            </w:r>
          </w:p>
        </w:tc>
      </w:tr>
      <w:tr w:rsidR="007A7469" w:rsidRPr="007A614F" w:rsidTr="007A614F">
        <w:trPr>
          <w:trHeight w:val="268"/>
        </w:trPr>
        <w:tc>
          <w:tcPr>
            <w:tcW w:w="2213" w:type="pct"/>
          </w:tcPr>
          <w:p w:rsidR="007A7469" w:rsidRPr="007A614F" w:rsidRDefault="00F9648A" w:rsidP="001600A2">
            <w:pPr>
              <w:pStyle w:val="TableParagraph"/>
              <w:tabs>
                <w:tab w:val="left" w:pos="426"/>
              </w:tabs>
              <w:spacing w:line="244" w:lineRule="exact"/>
              <w:rPr>
                <w:b/>
              </w:rPr>
            </w:pPr>
            <w:r w:rsidRPr="007A614F">
              <w:rPr>
                <w:b/>
              </w:rPr>
              <w:t>19.</w:t>
            </w:r>
            <w:r w:rsidRPr="007A614F">
              <w:rPr>
                <w:b/>
              </w:rPr>
              <w:tab/>
              <w:t>Podpis</w:t>
            </w:r>
          </w:p>
        </w:tc>
        <w:tc>
          <w:tcPr>
            <w:tcW w:w="2787" w:type="pct"/>
          </w:tcPr>
          <w:p w:rsidR="007A7469" w:rsidRPr="007A614F" w:rsidRDefault="007A7469">
            <w:pPr>
              <w:pStyle w:val="TableParagraph"/>
            </w:pPr>
          </w:p>
        </w:tc>
      </w:tr>
    </w:tbl>
    <w:p w:rsidR="007A7469" w:rsidRPr="007A614F" w:rsidRDefault="00F9648A" w:rsidP="007A614F">
      <w:pPr>
        <w:spacing w:before="91"/>
        <w:rPr>
          <w:b/>
        </w:rPr>
      </w:pPr>
      <w:r w:rsidRPr="007A614F">
        <w:rPr>
          <w:b/>
        </w:rPr>
        <w:t>Príloh</w:t>
      </w:r>
      <w:r w:rsidR="007A614F">
        <w:rPr>
          <w:b/>
        </w:rPr>
        <w:t>y</w:t>
      </w:r>
      <w:r w:rsidRPr="007A614F">
        <w:rPr>
          <w:b/>
        </w:rPr>
        <w:t>:</w:t>
      </w:r>
    </w:p>
    <w:p w:rsidR="007A7469" w:rsidRPr="007A614F" w:rsidRDefault="00F9648A" w:rsidP="007A614F">
      <w:pPr>
        <w:pStyle w:val="Zkladntext"/>
      </w:pPr>
      <w:r w:rsidRPr="007A614F">
        <w:t>Prezenčná listina zo stretnutia pedagogického klubu</w:t>
      </w:r>
      <w:r w:rsidR="000C2B7A" w:rsidRPr="007A614F">
        <w:t>.</w:t>
      </w:r>
    </w:p>
    <w:p w:rsidR="000C2B7A" w:rsidRPr="007A614F" w:rsidRDefault="000C2B7A" w:rsidP="007A614F">
      <w:pPr>
        <w:pStyle w:val="Zkladntext"/>
      </w:pPr>
      <w:r w:rsidRPr="007A614F">
        <w:t>Fotodokumentácia.</w:t>
      </w:r>
    </w:p>
    <w:p w:rsidR="007A7469" w:rsidRPr="007A614F" w:rsidRDefault="00F9648A">
      <w:pPr>
        <w:pStyle w:val="Zkladntext"/>
        <w:spacing w:before="71"/>
        <w:ind w:left="216"/>
      </w:pPr>
      <w:r w:rsidRPr="007A614F">
        <w:t>Príloha správy o činnosti pedagogického klubu</w:t>
      </w:r>
    </w:p>
    <w:p w:rsidR="007A7469" w:rsidRPr="007A614F" w:rsidRDefault="00F9648A">
      <w:pPr>
        <w:pStyle w:val="Zkladntext"/>
        <w:spacing w:before="1"/>
        <w:rPr>
          <w:sz w:val="18"/>
        </w:rPr>
      </w:pPr>
      <w:r w:rsidRPr="007A614F">
        <w:rPr>
          <w:noProof/>
          <w:lang w:eastAsia="sk-SK"/>
        </w:rPr>
        <w:drawing>
          <wp:anchor distT="0" distB="0" distL="0" distR="0" simplePos="0" relativeHeight="5" behindDoc="0" locked="0" layoutInCell="1" allowOverlap="1">
            <wp:simplePos x="0" y="0"/>
            <wp:positionH relativeFrom="page">
              <wp:posOffset>1010035</wp:posOffset>
            </wp:positionH>
            <wp:positionV relativeFrom="paragraph">
              <wp:posOffset>157398</wp:posOffset>
            </wp:positionV>
            <wp:extent cx="5479359" cy="457200"/>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6" cstate="print"/>
                    <a:stretch>
                      <a:fillRect/>
                    </a:stretch>
                  </pic:blipFill>
                  <pic:spPr>
                    <a:xfrm>
                      <a:off x="0" y="0"/>
                      <a:ext cx="5479359" cy="457200"/>
                    </a:xfrm>
                    <a:prstGeom prst="rect">
                      <a:avLst/>
                    </a:prstGeom>
                  </pic:spPr>
                </pic:pic>
              </a:graphicData>
            </a:graphic>
          </wp:anchor>
        </w:drawing>
      </w:r>
    </w:p>
    <w:p w:rsidR="007A7469" w:rsidRPr="007A614F" w:rsidRDefault="007A7469">
      <w:pPr>
        <w:pStyle w:val="Zkladntext"/>
        <w:rPr>
          <w:sz w:val="20"/>
        </w:rPr>
      </w:pPr>
    </w:p>
    <w:p w:rsidR="007A7469" w:rsidRPr="007A614F" w:rsidRDefault="007A7469">
      <w:pPr>
        <w:pStyle w:val="Zkladntext"/>
        <w:rPr>
          <w:sz w:val="20"/>
        </w:rPr>
      </w:pPr>
    </w:p>
    <w:p w:rsidR="007A7469" w:rsidRPr="007A614F" w:rsidRDefault="007A7469">
      <w:pPr>
        <w:pStyle w:val="Zkladntext"/>
        <w:rPr>
          <w:sz w:val="20"/>
        </w:rPr>
      </w:pPr>
    </w:p>
    <w:p w:rsidR="007A7469" w:rsidRPr="007A614F" w:rsidRDefault="007A7469">
      <w:pPr>
        <w:pStyle w:val="Zkladntext"/>
        <w:rPr>
          <w:sz w:val="20"/>
        </w:rPr>
      </w:pPr>
    </w:p>
    <w:p w:rsidR="007A7469" w:rsidRPr="007A614F" w:rsidRDefault="007A7469">
      <w:pPr>
        <w:pStyle w:val="Zkladntext"/>
        <w:spacing w:before="5"/>
        <w:rPr>
          <w:sz w:val="1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113" w:type="dxa"/>
          <w:bottom w:w="28" w:type="dxa"/>
          <w:right w:w="113" w:type="dxa"/>
        </w:tblCellMar>
        <w:tblLook w:val="01E0" w:firstRow="1" w:lastRow="1" w:firstColumn="1" w:lastColumn="1" w:noHBand="0" w:noVBand="0"/>
      </w:tblPr>
      <w:tblGrid>
        <w:gridCol w:w="3529"/>
        <w:gridCol w:w="5941"/>
      </w:tblGrid>
      <w:tr w:rsidR="007A7469" w:rsidRPr="007A614F" w:rsidTr="00DB110E">
        <w:trPr>
          <w:trHeight w:val="283"/>
        </w:trPr>
        <w:tc>
          <w:tcPr>
            <w:tcW w:w="3529" w:type="dxa"/>
          </w:tcPr>
          <w:p w:rsidR="007A7469" w:rsidRPr="007A614F" w:rsidRDefault="00F9648A">
            <w:pPr>
              <w:pStyle w:val="TableParagraph"/>
              <w:spacing w:before="1"/>
              <w:ind w:left="107"/>
            </w:pPr>
            <w:r w:rsidRPr="007A614F">
              <w:t>Prioritná os:</w:t>
            </w:r>
          </w:p>
        </w:tc>
        <w:tc>
          <w:tcPr>
            <w:tcW w:w="5941" w:type="dxa"/>
          </w:tcPr>
          <w:p w:rsidR="007A7469" w:rsidRPr="007A614F" w:rsidRDefault="00F9648A">
            <w:pPr>
              <w:pStyle w:val="TableParagraph"/>
              <w:spacing w:before="1"/>
              <w:ind w:left="107"/>
            </w:pPr>
            <w:r w:rsidRPr="007A614F">
              <w:t>Vzdelávanie</w:t>
            </w:r>
          </w:p>
        </w:tc>
      </w:tr>
      <w:tr w:rsidR="007A7469" w:rsidRPr="007A614F" w:rsidTr="00DB110E">
        <w:trPr>
          <w:trHeight w:val="283"/>
        </w:trPr>
        <w:tc>
          <w:tcPr>
            <w:tcW w:w="3529" w:type="dxa"/>
          </w:tcPr>
          <w:p w:rsidR="007A7469" w:rsidRPr="007A614F" w:rsidRDefault="007A614F">
            <w:pPr>
              <w:pStyle w:val="TableParagraph"/>
              <w:spacing w:before="1"/>
              <w:ind w:left="107"/>
            </w:pPr>
            <w:r w:rsidRPr="007A614F">
              <w:t>Špecifický c</w:t>
            </w:r>
            <w:r w:rsidR="00F9648A" w:rsidRPr="007A614F">
              <w:t>ieľ:</w:t>
            </w:r>
          </w:p>
        </w:tc>
        <w:tc>
          <w:tcPr>
            <w:tcW w:w="5941" w:type="dxa"/>
          </w:tcPr>
          <w:p w:rsidR="007A7469" w:rsidRPr="007A614F" w:rsidRDefault="00F9648A">
            <w:pPr>
              <w:pStyle w:val="TableParagraph"/>
              <w:spacing w:before="1" w:line="276" w:lineRule="auto"/>
              <w:ind w:left="107" w:right="128"/>
            </w:pPr>
            <w:r w:rsidRPr="007A614F">
              <w:t xml:space="preserve">1 . 1 . 1 Zvýšiť </w:t>
            </w:r>
            <w:proofErr w:type="spellStart"/>
            <w:r w:rsidRPr="007A614F">
              <w:t>inkluzívnosť</w:t>
            </w:r>
            <w:proofErr w:type="spellEnd"/>
            <w:r w:rsidRPr="007A614F">
              <w:t xml:space="preserve"> a rovnaký prístup ku kvalitnému vzdelávaniu a zlepšiť výsledky a kompetencie detí a</w:t>
            </w:r>
          </w:p>
          <w:p w:rsidR="007A7469" w:rsidRPr="007A614F" w:rsidRDefault="007A614F">
            <w:pPr>
              <w:pStyle w:val="TableParagraph"/>
              <w:ind w:left="107"/>
            </w:pPr>
            <w:r w:rsidRPr="007A614F">
              <w:t>ž</w:t>
            </w:r>
            <w:r w:rsidR="00F9648A" w:rsidRPr="007A614F">
              <w:t>iakov</w:t>
            </w:r>
          </w:p>
        </w:tc>
      </w:tr>
      <w:tr w:rsidR="007A614F" w:rsidRPr="007A614F" w:rsidTr="00DB110E">
        <w:trPr>
          <w:trHeight w:val="283"/>
        </w:trPr>
        <w:tc>
          <w:tcPr>
            <w:tcW w:w="3529" w:type="dxa"/>
          </w:tcPr>
          <w:p w:rsidR="007A614F" w:rsidRPr="007A614F" w:rsidRDefault="007A614F" w:rsidP="007A614F">
            <w:pPr>
              <w:pStyle w:val="TableParagraph"/>
              <w:spacing w:before="1"/>
              <w:ind w:left="107"/>
            </w:pPr>
            <w:r w:rsidRPr="007A614F">
              <w:t>Prijímateľ:</w:t>
            </w:r>
          </w:p>
        </w:tc>
        <w:tc>
          <w:tcPr>
            <w:tcW w:w="5941" w:type="dxa"/>
          </w:tcPr>
          <w:p w:rsidR="007A614F" w:rsidRPr="007A614F" w:rsidRDefault="007A614F" w:rsidP="007A614F">
            <w:pPr>
              <w:pStyle w:val="TableParagraph"/>
              <w:spacing w:line="247" w:lineRule="exact"/>
              <w:ind w:left="110"/>
            </w:pPr>
            <w:r w:rsidRPr="007A614F">
              <w:t>Obchodná akadémia v Žiline</w:t>
            </w:r>
          </w:p>
        </w:tc>
      </w:tr>
      <w:tr w:rsidR="007A614F" w:rsidRPr="007A614F" w:rsidTr="00DB110E">
        <w:trPr>
          <w:trHeight w:val="283"/>
        </w:trPr>
        <w:tc>
          <w:tcPr>
            <w:tcW w:w="3529" w:type="dxa"/>
          </w:tcPr>
          <w:p w:rsidR="007A614F" w:rsidRPr="007A614F" w:rsidRDefault="007A614F" w:rsidP="007A614F">
            <w:pPr>
              <w:pStyle w:val="TableParagraph"/>
              <w:spacing w:before="1"/>
              <w:ind w:left="107"/>
            </w:pPr>
            <w:r w:rsidRPr="007A614F">
              <w:t>Názov projektu:</w:t>
            </w:r>
          </w:p>
        </w:tc>
        <w:tc>
          <w:tcPr>
            <w:tcW w:w="5941" w:type="dxa"/>
          </w:tcPr>
          <w:p w:rsidR="007A614F" w:rsidRPr="007A614F" w:rsidRDefault="007A614F" w:rsidP="007A614F">
            <w:pPr>
              <w:pStyle w:val="TableParagraph"/>
              <w:spacing w:line="247" w:lineRule="exact"/>
              <w:ind w:left="110"/>
            </w:pPr>
            <w:r w:rsidRPr="007A614F">
              <w:t>Odbornosťou držíme krok s budúcnosťou</w:t>
            </w:r>
          </w:p>
        </w:tc>
      </w:tr>
      <w:tr w:rsidR="007A614F" w:rsidRPr="007A614F" w:rsidTr="00DB110E">
        <w:trPr>
          <w:trHeight w:val="283"/>
        </w:trPr>
        <w:tc>
          <w:tcPr>
            <w:tcW w:w="3529" w:type="dxa"/>
          </w:tcPr>
          <w:p w:rsidR="007A614F" w:rsidRPr="007A614F" w:rsidRDefault="007A614F" w:rsidP="007A614F">
            <w:pPr>
              <w:pStyle w:val="TableParagraph"/>
              <w:spacing w:before="1"/>
              <w:ind w:left="107"/>
            </w:pPr>
            <w:r w:rsidRPr="007A614F">
              <w:t>Kód ITMS projektu:</w:t>
            </w:r>
          </w:p>
        </w:tc>
        <w:tc>
          <w:tcPr>
            <w:tcW w:w="5941" w:type="dxa"/>
          </w:tcPr>
          <w:p w:rsidR="007A614F" w:rsidRPr="007A614F" w:rsidRDefault="007A614F" w:rsidP="007A614F">
            <w:pPr>
              <w:pStyle w:val="TableParagraph"/>
              <w:spacing w:line="247" w:lineRule="exact"/>
              <w:ind w:left="110"/>
            </w:pPr>
            <w:r w:rsidRPr="007A614F">
              <w:t>312011Z830</w:t>
            </w:r>
          </w:p>
        </w:tc>
      </w:tr>
      <w:tr w:rsidR="007A614F" w:rsidRPr="007A614F" w:rsidTr="00DB110E">
        <w:trPr>
          <w:trHeight w:val="283"/>
        </w:trPr>
        <w:tc>
          <w:tcPr>
            <w:tcW w:w="3529" w:type="dxa"/>
          </w:tcPr>
          <w:p w:rsidR="007A614F" w:rsidRPr="007A614F" w:rsidRDefault="007A614F" w:rsidP="007A614F">
            <w:pPr>
              <w:pStyle w:val="TableParagraph"/>
              <w:spacing w:before="1"/>
              <w:ind w:left="107"/>
            </w:pPr>
            <w:r w:rsidRPr="007A614F">
              <w:t>Názov pedagogického klubu:</w:t>
            </w:r>
          </w:p>
        </w:tc>
        <w:tc>
          <w:tcPr>
            <w:tcW w:w="5941" w:type="dxa"/>
          </w:tcPr>
          <w:p w:rsidR="007A614F" w:rsidRPr="007A614F" w:rsidRDefault="007A614F" w:rsidP="007A614F">
            <w:pPr>
              <w:pStyle w:val="TableParagraph"/>
              <w:spacing w:line="247" w:lineRule="exact"/>
              <w:ind w:left="110"/>
            </w:pPr>
            <w:r w:rsidRPr="007A614F">
              <w:t>Pedagogický klub vyučujúcich matematiky, informatiky a slovenského jazyka a literatúry</w:t>
            </w:r>
          </w:p>
        </w:tc>
      </w:tr>
    </w:tbl>
    <w:p w:rsidR="007A7469" w:rsidRPr="007A614F" w:rsidRDefault="007A7469">
      <w:pPr>
        <w:pStyle w:val="Zkladntext"/>
        <w:rPr>
          <w:sz w:val="24"/>
        </w:rPr>
      </w:pPr>
    </w:p>
    <w:p w:rsidR="007A7469" w:rsidRPr="007A614F" w:rsidRDefault="007A7469">
      <w:pPr>
        <w:pStyle w:val="Zkladntext"/>
        <w:spacing w:before="7"/>
        <w:rPr>
          <w:sz w:val="23"/>
        </w:rPr>
      </w:pPr>
    </w:p>
    <w:p w:rsidR="007A7469" w:rsidRPr="007A614F" w:rsidRDefault="00F9648A">
      <w:pPr>
        <w:ind w:left="2391" w:right="2592"/>
        <w:jc w:val="center"/>
        <w:rPr>
          <w:b/>
          <w:sz w:val="24"/>
        </w:rPr>
      </w:pPr>
      <w:r w:rsidRPr="007A614F">
        <w:rPr>
          <w:b/>
          <w:sz w:val="24"/>
        </w:rPr>
        <w:t>PREZENČNÁ LISTINA</w:t>
      </w:r>
    </w:p>
    <w:p w:rsidR="007A7469" w:rsidRPr="007A614F" w:rsidRDefault="007A7469">
      <w:pPr>
        <w:pStyle w:val="Zkladntext"/>
        <w:rPr>
          <w:b/>
          <w:sz w:val="26"/>
        </w:rPr>
      </w:pPr>
    </w:p>
    <w:p w:rsidR="007A7469" w:rsidRPr="007A614F" w:rsidRDefault="007A7469">
      <w:pPr>
        <w:pStyle w:val="Zkladntext"/>
        <w:spacing w:before="4"/>
        <w:rPr>
          <w:b/>
          <w:sz w:val="23"/>
        </w:rPr>
      </w:pPr>
    </w:p>
    <w:p w:rsidR="007A7469" w:rsidRPr="007A614F" w:rsidRDefault="00F9648A">
      <w:pPr>
        <w:pStyle w:val="Zkladntext"/>
        <w:spacing w:before="1"/>
        <w:ind w:left="216"/>
      </w:pPr>
      <w:r w:rsidRPr="005C3221">
        <w:t>Miesto konania</w:t>
      </w:r>
      <w:r w:rsidRPr="005C3221">
        <w:rPr>
          <w:spacing w:val="-6"/>
        </w:rPr>
        <w:t xml:space="preserve"> </w:t>
      </w:r>
      <w:r w:rsidRPr="005C3221">
        <w:t>stretnutia:</w:t>
      </w:r>
      <w:r w:rsidR="002D1995">
        <w:t xml:space="preserve"> </w:t>
      </w:r>
      <w:r w:rsidR="005C3221" w:rsidRPr="005C3221">
        <w:t>Obchodná akadémia, Veľká okružná 32</w:t>
      </w:r>
      <w:r w:rsidR="005C3221">
        <w:t>, Žilina</w:t>
      </w:r>
    </w:p>
    <w:p w:rsidR="007A7469" w:rsidRPr="007A614F" w:rsidRDefault="007A7469">
      <w:pPr>
        <w:pStyle w:val="Zkladntext"/>
        <w:spacing w:before="8"/>
        <w:rPr>
          <w:sz w:val="19"/>
        </w:rPr>
      </w:pPr>
    </w:p>
    <w:p w:rsidR="007A7469" w:rsidRPr="007A614F" w:rsidRDefault="00F9648A">
      <w:pPr>
        <w:pStyle w:val="Zkladntext"/>
        <w:ind w:left="216"/>
      </w:pPr>
      <w:r w:rsidRPr="007A614F">
        <w:t>Dátum konania</w:t>
      </w:r>
      <w:r w:rsidRPr="007A614F">
        <w:rPr>
          <w:spacing w:val="-7"/>
        </w:rPr>
        <w:t xml:space="preserve"> </w:t>
      </w:r>
      <w:r w:rsidRPr="007A614F">
        <w:t>stretnutia:</w:t>
      </w:r>
      <w:r w:rsidR="002D1995">
        <w:t xml:space="preserve"> </w:t>
      </w:r>
      <w:r w:rsidR="00D61C1F">
        <w:t>22</w:t>
      </w:r>
      <w:r w:rsidR="00DB110E">
        <w:t xml:space="preserve">. </w:t>
      </w:r>
      <w:r w:rsidR="00D61C1F">
        <w:t>11</w:t>
      </w:r>
      <w:r w:rsidR="0034486A">
        <w:t>. 2021</w:t>
      </w:r>
    </w:p>
    <w:p w:rsidR="007A7469" w:rsidRPr="007A614F" w:rsidRDefault="007A7469">
      <w:pPr>
        <w:pStyle w:val="Zkladntext"/>
        <w:spacing w:before="8"/>
        <w:rPr>
          <w:sz w:val="19"/>
        </w:rPr>
      </w:pPr>
    </w:p>
    <w:p w:rsidR="007A7469" w:rsidRPr="007A614F" w:rsidRDefault="00F9648A">
      <w:pPr>
        <w:pStyle w:val="Zkladntext"/>
        <w:tabs>
          <w:tab w:val="left" w:pos="3756"/>
          <w:tab w:val="left" w:leader="dot" w:pos="4541"/>
        </w:tabs>
        <w:ind w:left="216"/>
      </w:pPr>
      <w:r w:rsidRPr="007A614F">
        <w:t>Trvanie</w:t>
      </w:r>
      <w:r w:rsidRPr="007A614F">
        <w:rPr>
          <w:spacing w:val="-5"/>
        </w:rPr>
        <w:t xml:space="preserve"> </w:t>
      </w:r>
      <w:r w:rsidRPr="007A614F">
        <w:t>stretnutia:</w:t>
      </w:r>
      <w:r w:rsidRPr="007A614F">
        <w:rPr>
          <w:spacing w:val="-4"/>
        </w:rPr>
        <w:t xml:space="preserve"> </w:t>
      </w:r>
      <w:r w:rsidRPr="007A614F">
        <w:t>od</w:t>
      </w:r>
      <w:r w:rsidR="00DB110E">
        <w:t xml:space="preserve"> 16:00 hod </w:t>
      </w:r>
      <w:r w:rsidR="00DB110E">
        <w:tab/>
      </w:r>
      <w:r w:rsidRPr="007A614F">
        <w:t>do</w:t>
      </w:r>
      <w:r w:rsidR="00DB110E">
        <w:t xml:space="preserve"> 19:00 </w:t>
      </w:r>
      <w:r w:rsidRPr="007A614F">
        <w:t>hod</w:t>
      </w:r>
    </w:p>
    <w:p w:rsidR="007A7469" w:rsidRPr="007A614F" w:rsidRDefault="007A7469">
      <w:pPr>
        <w:pStyle w:val="Zkladntext"/>
      </w:pPr>
    </w:p>
    <w:p w:rsidR="007A7469" w:rsidRPr="007A614F" w:rsidRDefault="007A7469">
      <w:pPr>
        <w:pStyle w:val="Zkladntext"/>
        <w:spacing w:before="4"/>
        <w:rPr>
          <w:sz w:val="17"/>
        </w:rPr>
      </w:pPr>
    </w:p>
    <w:p w:rsidR="007A7469" w:rsidRPr="007A614F" w:rsidRDefault="00F9648A">
      <w:pPr>
        <w:pStyle w:val="Zkladntext"/>
        <w:spacing w:before="1"/>
        <w:ind w:left="216"/>
      </w:pPr>
      <w:r w:rsidRPr="007A614F">
        <w:t>Zoznam účastníkov/členov pedagogického klubu:</w:t>
      </w:r>
    </w:p>
    <w:p w:rsidR="007A7469" w:rsidRPr="007A614F" w:rsidRDefault="007A7469">
      <w:pPr>
        <w:pStyle w:val="Zkladntext"/>
        <w:spacing w:before="8" w:after="1"/>
        <w:rPr>
          <w:sz w:val="19"/>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113" w:type="dxa"/>
          <w:bottom w:w="28" w:type="dxa"/>
          <w:right w:w="113" w:type="dxa"/>
        </w:tblCellMar>
        <w:tblLook w:val="01E0" w:firstRow="1" w:lastRow="1" w:firstColumn="1" w:lastColumn="1" w:noHBand="0" w:noVBand="0"/>
      </w:tblPr>
      <w:tblGrid>
        <w:gridCol w:w="545"/>
        <w:gridCol w:w="3934"/>
        <w:gridCol w:w="2427"/>
        <w:gridCol w:w="2307"/>
      </w:tblGrid>
      <w:tr w:rsidR="007A7469" w:rsidRPr="00DB110E" w:rsidTr="00DB110E">
        <w:trPr>
          <w:trHeight w:val="340"/>
        </w:trPr>
        <w:tc>
          <w:tcPr>
            <w:tcW w:w="545" w:type="dxa"/>
          </w:tcPr>
          <w:p w:rsidR="007A7469" w:rsidRPr="00DB110E" w:rsidRDefault="00F9648A">
            <w:pPr>
              <w:pStyle w:val="TableParagraph"/>
              <w:spacing w:before="1"/>
              <w:ind w:left="69"/>
            </w:pPr>
            <w:r w:rsidRPr="00DB110E">
              <w:t>č.</w:t>
            </w:r>
          </w:p>
        </w:tc>
        <w:tc>
          <w:tcPr>
            <w:tcW w:w="3934" w:type="dxa"/>
          </w:tcPr>
          <w:p w:rsidR="007A7469" w:rsidRPr="00DB110E" w:rsidRDefault="00F9648A">
            <w:pPr>
              <w:pStyle w:val="TableParagraph"/>
              <w:spacing w:before="1"/>
              <w:ind w:left="69"/>
            </w:pPr>
            <w:r w:rsidRPr="00DB110E">
              <w:t>Meno a priezvisko</w:t>
            </w:r>
          </w:p>
        </w:tc>
        <w:tc>
          <w:tcPr>
            <w:tcW w:w="2427" w:type="dxa"/>
          </w:tcPr>
          <w:p w:rsidR="007A7469" w:rsidRPr="00DB110E" w:rsidRDefault="00F9648A">
            <w:pPr>
              <w:pStyle w:val="TableParagraph"/>
              <w:spacing w:before="1"/>
              <w:ind w:left="71"/>
            </w:pPr>
            <w:r w:rsidRPr="00DB110E">
              <w:t>Podpis</w:t>
            </w:r>
          </w:p>
        </w:tc>
        <w:tc>
          <w:tcPr>
            <w:tcW w:w="2307" w:type="dxa"/>
          </w:tcPr>
          <w:p w:rsidR="007A7469" w:rsidRPr="00DB110E" w:rsidRDefault="00F9648A">
            <w:pPr>
              <w:pStyle w:val="TableParagraph"/>
              <w:spacing w:before="1"/>
              <w:ind w:left="71"/>
            </w:pPr>
            <w:r w:rsidRPr="00DB110E">
              <w:t>Inštitúcia</w:t>
            </w:r>
          </w:p>
        </w:tc>
      </w:tr>
      <w:tr w:rsidR="007A7469" w:rsidRPr="00DB110E" w:rsidTr="00DB110E">
        <w:trPr>
          <w:trHeight w:val="340"/>
        </w:trPr>
        <w:tc>
          <w:tcPr>
            <w:tcW w:w="545" w:type="dxa"/>
          </w:tcPr>
          <w:p w:rsidR="007A7469" w:rsidRPr="00DB110E" w:rsidRDefault="00DB110E">
            <w:pPr>
              <w:pStyle w:val="TableParagraph"/>
            </w:pPr>
            <w:r w:rsidRPr="00DB110E">
              <w:t>1.</w:t>
            </w:r>
          </w:p>
        </w:tc>
        <w:tc>
          <w:tcPr>
            <w:tcW w:w="3934" w:type="dxa"/>
          </w:tcPr>
          <w:p w:rsidR="007A7469" w:rsidRPr="00DB110E" w:rsidRDefault="00DB110E">
            <w:pPr>
              <w:pStyle w:val="TableParagraph"/>
            </w:pPr>
            <w:r w:rsidRPr="00DB110E">
              <w:t>Ing. Rudolf Zrebný</w:t>
            </w:r>
          </w:p>
        </w:tc>
        <w:tc>
          <w:tcPr>
            <w:tcW w:w="2427" w:type="dxa"/>
          </w:tcPr>
          <w:p w:rsidR="007A7469" w:rsidRPr="00DB110E" w:rsidRDefault="007A7469">
            <w:pPr>
              <w:pStyle w:val="TableParagraph"/>
            </w:pPr>
          </w:p>
        </w:tc>
        <w:tc>
          <w:tcPr>
            <w:tcW w:w="2307" w:type="dxa"/>
          </w:tcPr>
          <w:p w:rsidR="007A7469" w:rsidRPr="00DB110E" w:rsidRDefault="00DB110E">
            <w:pPr>
              <w:pStyle w:val="TableParagraph"/>
            </w:pPr>
            <w:r>
              <w:t>OA v Žiline</w:t>
            </w:r>
          </w:p>
        </w:tc>
      </w:tr>
      <w:tr w:rsidR="00DB110E" w:rsidRPr="00DB110E" w:rsidTr="00DB110E">
        <w:trPr>
          <w:trHeight w:val="340"/>
        </w:trPr>
        <w:tc>
          <w:tcPr>
            <w:tcW w:w="545" w:type="dxa"/>
          </w:tcPr>
          <w:p w:rsidR="00DB110E" w:rsidRPr="00DB110E" w:rsidRDefault="00DB110E" w:rsidP="00DB110E">
            <w:pPr>
              <w:pStyle w:val="TableParagraph"/>
            </w:pPr>
            <w:r w:rsidRPr="00DB110E">
              <w:t>2.</w:t>
            </w:r>
          </w:p>
        </w:tc>
        <w:tc>
          <w:tcPr>
            <w:tcW w:w="3934" w:type="dxa"/>
          </w:tcPr>
          <w:p w:rsidR="00DB110E" w:rsidRPr="00DB110E" w:rsidRDefault="003F233A" w:rsidP="00DB110E">
            <w:pPr>
              <w:pStyle w:val="TableParagraph"/>
            </w:pPr>
            <w:r w:rsidRPr="003F233A">
              <w:t xml:space="preserve">PaedDr. Lenka </w:t>
            </w:r>
            <w:proofErr w:type="spellStart"/>
            <w:r w:rsidRPr="003F233A">
              <w:t>Kulichová</w:t>
            </w:r>
            <w:proofErr w:type="spellEnd"/>
          </w:p>
        </w:tc>
        <w:tc>
          <w:tcPr>
            <w:tcW w:w="2427" w:type="dxa"/>
          </w:tcPr>
          <w:p w:rsidR="00DB110E" w:rsidRPr="00DB110E" w:rsidRDefault="00DB110E" w:rsidP="00DB110E">
            <w:pPr>
              <w:pStyle w:val="TableParagraph"/>
            </w:pPr>
          </w:p>
        </w:tc>
        <w:tc>
          <w:tcPr>
            <w:tcW w:w="2307" w:type="dxa"/>
          </w:tcPr>
          <w:p w:rsidR="00DB110E" w:rsidRPr="00DB110E" w:rsidRDefault="00DB110E" w:rsidP="00DB110E">
            <w:pPr>
              <w:pStyle w:val="TableParagraph"/>
            </w:pPr>
            <w:r>
              <w:t>OA v Žiline</w:t>
            </w:r>
          </w:p>
        </w:tc>
      </w:tr>
      <w:tr w:rsidR="00EA5161" w:rsidRPr="00DB110E" w:rsidTr="00DB110E">
        <w:trPr>
          <w:trHeight w:val="340"/>
        </w:trPr>
        <w:tc>
          <w:tcPr>
            <w:tcW w:w="545" w:type="dxa"/>
          </w:tcPr>
          <w:p w:rsidR="00EA5161" w:rsidRPr="00DB110E" w:rsidRDefault="00EA5161" w:rsidP="00EA5161">
            <w:pPr>
              <w:pStyle w:val="TableParagraph"/>
            </w:pPr>
            <w:r w:rsidRPr="00DB110E">
              <w:t>3.</w:t>
            </w:r>
          </w:p>
        </w:tc>
        <w:tc>
          <w:tcPr>
            <w:tcW w:w="3934" w:type="dxa"/>
          </w:tcPr>
          <w:p w:rsidR="00EA5161" w:rsidRPr="00DB110E" w:rsidRDefault="00182019" w:rsidP="00EA5161">
            <w:pPr>
              <w:pStyle w:val="TableParagraph"/>
            </w:pPr>
            <w:r>
              <w:t xml:space="preserve">Mgr. Zdenka </w:t>
            </w:r>
            <w:proofErr w:type="spellStart"/>
            <w:r>
              <w:t>Dubcová</w:t>
            </w:r>
            <w:proofErr w:type="spellEnd"/>
          </w:p>
        </w:tc>
        <w:tc>
          <w:tcPr>
            <w:tcW w:w="2427" w:type="dxa"/>
          </w:tcPr>
          <w:p w:rsidR="00EA5161" w:rsidRPr="00DB110E" w:rsidRDefault="00EA5161" w:rsidP="00EA5161">
            <w:pPr>
              <w:pStyle w:val="TableParagraph"/>
            </w:pPr>
          </w:p>
        </w:tc>
        <w:tc>
          <w:tcPr>
            <w:tcW w:w="2307" w:type="dxa"/>
          </w:tcPr>
          <w:p w:rsidR="00EA5161" w:rsidRPr="00DB110E" w:rsidRDefault="00EA5161" w:rsidP="00EA5161">
            <w:pPr>
              <w:pStyle w:val="TableParagraph"/>
            </w:pPr>
            <w:r>
              <w:t>OA v Žiline</w:t>
            </w:r>
          </w:p>
        </w:tc>
      </w:tr>
      <w:tr w:rsidR="00EA5161" w:rsidRPr="00DB110E" w:rsidTr="00DB110E">
        <w:trPr>
          <w:trHeight w:val="340"/>
        </w:trPr>
        <w:tc>
          <w:tcPr>
            <w:tcW w:w="545" w:type="dxa"/>
          </w:tcPr>
          <w:p w:rsidR="00EA5161" w:rsidRPr="00DB110E" w:rsidRDefault="00EA5161" w:rsidP="00EA5161">
            <w:pPr>
              <w:pStyle w:val="TableParagraph"/>
            </w:pPr>
            <w:r w:rsidRPr="00DB110E">
              <w:t>4.</w:t>
            </w:r>
          </w:p>
        </w:tc>
        <w:tc>
          <w:tcPr>
            <w:tcW w:w="3934" w:type="dxa"/>
          </w:tcPr>
          <w:p w:rsidR="00EA5161" w:rsidRPr="00DB110E" w:rsidRDefault="0034486A" w:rsidP="00EA5161">
            <w:pPr>
              <w:pStyle w:val="TableParagraph"/>
            </w:pPr>
            <w:r>
              <w:t xml:space="preserve">Mgr. Adriana </w:t>
            </w:r>
            <w:proofErr w:type="spellStart"/>
            <w:r>
              <w:t>Mošatová</w:t>
            </w:r>
            <w:proofErr w:type="spellEnd"/>
          </w:p>
        </w:tc>
        <w:tc>
          <w:tcPr>
            <w:tcW w:w="2427" w:type="dxa"/>
          </w:tcPr>
          <w:p w:rsidR="00EA5161" w:rsidRPr="00DB110E" w:rsidRDefault="00EA5161" w:rsidP="00EA5161">
            <w:pPr>
              <w:pStyle w:val="TableParagraph"/>
            </w:pPr>
          </w:p>
        </w:tc>
        <w:tc>
          <w:tcPr>
            <w:tcW w:w="2307" w:type="dxa"/>
          </w:tcPr>
          <w:p w:rsidR="00EA5161" w:rsidRPr="00DB110E" w:rsidRDefault="0034486A" w:rsidP="00EA5161">
            <w:pPr>
              <w:pStyle w:val="TableParagraph"/>
            </w:pPr>
            <w:r>
              <w:t>OA v Žiline</w:t>
            </w:r>
          </w:p>
        </w:tc>
      </w:tr>
      <w:tr w:rsidR="00EA5161" w:rsidRPr="00DB110E" w:rsidTr="00DB110E">
        <w:trPr>
          <w:trHeight w:val="340"/>
        </w:trPr>
        <w:tc>
          <w:tcPr>
            <w:tcW w:w="545" w:type="dxa"/>
          </w:tcPr>
          <w:p w:rsidR="00EA5161" w:rsidRPr="00DB110E" w:rsidRDefault="00EA5161" w:rsidP="00EA5161">
            <w:pPr>
              <w:pStyle w:val="TableParagraph"/>
            </w:pPr>
          </w:p>
        </w:tc>
        <w:tc>
          <w:tcPr>
            <w:tcW w:w="3934" w:type="dxa"/>
          </w:tcPr>
          <w:p w:rsidR="00EA5161" w:rsidRPr="00DB110E" w:rsidRDefault="00EA5161" w:rsidP="00EA5161">
            <w:pPr>
              <w:pStyle w:val="TableParagraph"/>
            </w:pPr>
          </w:p>
        </w:tc>
        <w:tc>
          <w:tcPr>
            <w:tcW w:w="2427" w:type="dxa"/>
          </w:tcPr>
          <w:p w:rsidR="00EA5161" w:rsidRPr="00DB110E" w:rsidRDefault="00EA5161" w:rsidP="00EA5161">
            <w:pPr>
              <w:pStyle w:val="TableParagraph"/>
            </w:pPr>
          </w:p>
        </w:tc>
        <w:tc>
          <w:tcPr>
            <w:tcW w:w="2307" w:type="dxa"/>
          </w:tcPr>
          <w:p w:rsidR="00EA5161" w:rsidRPr="00DB110E" w:rsidRDefault="00EA5161" w:rsidP="00EA5161">
            <w:pPr>
              <w:pStyle w:val="TableParagraph"/>
            </w:pPr>
          </w:p>
        </w:tc>
      </w:tr>
    </w:tbl>
    <w:p w:rsidR="003F233A" w:rsidRDefault="003F233A"/>
    <w:p w:rsidR="007A7469" w:rsidRPr="007A614F" w:rsidRDefault="00F9648A">
      <w:pPr>
        <w:pStyle w:val="Zkladntext"/>
        <w:spacing w:before="57"/>
        <w:ind w:left="216"/>
      </w:pPr>
      <w:r w:rsidRPr="007A614F">
        <w:t>Meno prizvaných odborníkov/iných účastníkov, ktorí nie sú členmi pedagogického klubu a podpis/y:</w:t>
      </w:r>
    </w:p>
    <w:p w:rsidR="007A7469" w:rsidRPr="007A614F" w:rsidRDefault="007A7469">
      <w:pPr>
        <w:pStyle w:val="Zkladntext"/>
        <w:spacing w:before="5"/>
        <w:rPr>
          <w:sz w:val="21"/>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4681"/>
        <w:gridCol w:w="1726"/>
        <w:gridCol w:w="1986"/>
      </w:tblGrid>
      <w:tr w:rsidR="007A7469" w:rsidRPr="007A614F">
        <w:trPr>
          <w:trHeight w:val="508"/>
        </w:trPr>
        <w:tc>
          <w:tcPr>
            <w:tcW w:w="610" w:type="dxa"/>
          </w:tcPr>
          <w:p w:rsidR="007A7469" w:rsidRPr="007A614F" w:rsidRDefault="00F9648A">
            <w:pPr>
              <w:pStyle w:val="TableParagraph"/>
              <w:spacing w:line="268" w:lineRule="exact"/>
              <w:ind w:left="69"/>
            </w:pPr>
            <w:r w:rsidRPr="007A614F">
              <w:t>č.</w:t>
            </w:r>
          </w:p>
        </w:tc>
        <w:tc>
          <w:tcPr>
            <w:tcW w:w="4681" w:type="dxa"/>
          </w:tcPr>
          <w:p w:rsidR="007A7469" w:rsidRPr="007A614F" w:rsidRDefault="00F9648A">
            <w:pPr>
              <w:pStyle w:val="TableParagraph"/>
              <w:spacing w:line="268" w:lineRule="exact"/>
              <w:ind w:left="71"/>
            </w:pPr>
            <w:r w:rsidRPr="007A614F">
              <w:t>Meno a priezvisko</w:t>
            </w:r>
          </w:p>
        </w:tc>
        <w:tc>
          <w:tcPr>
            <w:tcW w:w="1726" w:type="dxa"/>
          </w:tcPr>
          <w:p w:rsidR="007A7469" w:rsidRPr="007A614F" w:rsidRDefault="00F9648A">
            <w:pPr>
              <w:pStyle w:val="TableParagraph"/>
              <w:spacing w:line="268" w:lineRule="exact"/>
              <w:ind w:left="71"/>
            </w:pPr>
            <w:r w:rsidRPr="007A614F">
              <w:t>Podpis</w:t>
            </w:r>
          </w:p>
        </w:tc>
        <w:tc>
          <w:tcPr>
            <w:tcW w:w="1986" w:type="dxa"/>
          </w:tcPr>
          <w:p w:rsidR="007A7469" w:rsidRPr="007A614F" w:rsidRDefault="00F9648A">
            <w:pPr>
              <w:pStyle w:val="TableParagraph"/>
              <w:spacing w:line="268" w:lineRule="exact"/>
              <w:ind w:left="70"/>
            </w:pPr>
            <w:r w:rsidRPr="007A614F">
              <w:t>Inštitúcia</w:t>
            </w:r>
          </w:p>
        </w:tc>
      </w:tr>
      <w:tr w:rsidR="007A7469" w:rsidRPr="007A614F">
        <w:trPr>
          <w:trHeight w:val="508"/>
        </w:trPr>
        <w:tc>
          <w:tcPr>
            <w:tcW w:w="610" w:type="dxa"/>
          </w:tcPr>
          <w:p w:rsidR="007A7469" w:rsidRPr="007A614F" w:rsidRDefault="007A7469">
            <w:pPr>
              <w:pStyle w:val="TableParagraph"/>
            </w:pPr>
          </w:p>
        </w:tc>
        <w:tc>
          <w:tcPr>
            <w:tcW w:w="4681" w:type="dxa"/>
          </w:tcPr>
          <w:p w:rsidR="007A7469" w:rsidRPr="007A614F" w:rsidRDefault="007A7469">
            <w:pPr>
              <w:pStyle w:val="TableParagraph"/>
            </w:pPr>
          </w:p>
        </w:tc>
        <w:tc>
          <w:tcPr>
            <w:tcW w:w="1726" w:type="dxa"/>
          </w:tcPr>
          <w:p w:rsidR="007A7469" w:rsidRPr="007A614F" w:rsidRDefault="007A7469">
            <w:pPr>
              <w:pStyle w:val="TableParagraph"/>
            </w:pPr>
          </w:p>
        </w:tc>
        <w:tc>
          <w:tcPr>
            <w:tcW w:w="1986" w:type="dxa"/>
          </w:tcPr>
          <w:p w:rsidR="007A7469" w:rsidRPr="007A614F" w:rsidRDefault="007A7469">
            <w:pPr>
              <w:pStyle w:val="TableParagraph"/>
            </w:pPr>
          </w:p>
        </w:tc>
      </w:tr>
      <w:tr w:rsidR="007A7469" w:rsidRPr="007A614F">
        <w:trPr>
          <w:trHeight w:val="509"/>
        </w:trPr>
        <w:tc>
          <w:tcPr>
            <w:tcW w:w="610" w:type="dxa"/>
          </w:tcPr>
          <w:p w:rsidR="007A7469" w:rsidRPr="007A614F" w:rsidRDefault="007A7469">
            <w:pPr>
              <w:pStyle w:val="TableParagraph"/>
            </w:pPr>
          </w:p>
        </w:tc>
        <w:tc>
          <w:tcPr>
            <w:tcW w:w="4681" w:type="dxa"/>
          </w:tcPr>
          <w:p w:rsidR="007A7469" w:rsidRPr="007A614F" w:rsidRDefault="007A7469">
            <w:pPr>
              <w:pStyle w:val="TableParagraph"/>
            </w:pPr>
          </w:p>
        </w:tc>
        <w:tc>
          <w:tcPr>
            <w:tcW w:w="1726" w:type="dxa"/>
          </w:tcPr>
          <w:p w:rsidR="007A7469" w:rsidRPr="007A614F" w:rsidRDefault="007A7469">
            <w:pPr>
              <w:pStyle w:val="TableParagraph"/>
            </w:pPr>
          </w:p>
        </w:tc>
        <w:tc>
          <w:tcPr>
            <w:tcW w:w="1986" w:type="dxa"/>
          </w:tcPr>
          <w:p w:rsidR="007A7469" w:rsidRPr="007A614F" w:rsidRDefault="007A7469">
            <w:pPr>
              <w:pStyle w:val="TableParagraph"/>
            </w:pPr>
          </w:p>
        </w:tc>
      </w:tr>
      <w:tr w:rsidR="007A7469" w:rsidRPr="007A614F">
        <w:trPr>
          <w:trHeight w:val="510"/>
        </w:trPr>
        <w:tc>
          <w:tcPr>
            <w:tcW w:w="610" w:type="dxa"/>
          </w:tcPr>
          <w:p w:rsidR="007A7469" w:rsidRPr="007A614F" w:rsidRDefault="007A7469">
            <w:pPr>
              <w:pStyle w:val="TableParagraph"/>
            </w:pPr>
          </w:p>
        </w:tc>
        <w:tc>
          <w:tcPr>
            <w:tcW w:w="4681" w:type="dxa"/>
          </w:tcPr>
          <w:p w:rsidR="007A7469" w:rsidRPr="007A614F" w:rsidRDefault="007A7469">
            <w:pPr>
              <w:pStyle w:val="TableParagraph"/>
            </w:pPr>
          </w:p>
        </w:tc>
        <w:tc>
          <w:tcPr>
            <w:tcW w:w="1726" w:type="dxa"/>
          </w:tcPr>
          <w:p w:rsidR="007A7469" w:rsidRPr="007A614F" w:rsidRDefault="007A7469">
            <w:pPr>
              <w:pStyle w:val="TableParagraph"/>
            </w:pPr>
          </w:p>
        </w:tc>
        <w:tc>
          <w:tcPr>
            <w:tcW w:w="1986" w:type="dxa"/>
          </w:tcPr>
          <w:p w:rsidR="007A7469" w:rsidRPr="007A614F" w:rsidRDefault="007A7469">
            <w:pPr>
              <w:pStyle w:val="TableParagraph"/>
            </w:pPr>
          </w:p>
        </w:tc>
      </w:tr>
    </w:tbl>
    <w:p w:rsidR="00F9648A" w:rsidRDefault="00F9648A"/>
    <w:p w:rsidR="00E564D8" w:rsidRDefault="00E564D8"/>
    <w:p w:rsidR="00B523D0" w:rsidRDefault="00B523D0"/>
    <w:p w:rsidR="00E564D8" w:rsidRPr="00E112DF" w:rsidRDefault="00E564D8" w:rsidP="00E564D8">
      <w:pPr>
        <w:pStyle w:val="Zkladntext"/>
        <w:spacing w:before="71"/>
      </w:pPr>
      <w:r w:rsidRPr="00E112DF">
        <w:t>Príloha správy o činnosti pedagogického klubu</w:t>
      </w:r>
    </w:p>
    <w:p w:rsidR="00E564D8" w:rsidRDefault="00E564D8" w:rsidP="00E564D8"/>
    <w:p w:rsidR="00E564D8" w:rsidRDefault="00E564D8" w:rsidP="00E564D8">
      <w:r>
        <w:t>Fotodokumentácia</w:t>
      </w:r>
    </w:p>
    <w:p w:rsidR="000E180B" w:rsidRDefault="000E180B" w:rsidP="00E564D8"/>
    <w:p w:rsidR="000E180B" w:rsidRDefault="00D61C1F" w:rsidP="00E564D8">
      <w:pPr>
        <w:rPr>
          <w:noProof/>
          <w:lang w:eastAsia="sk-SK"/>
        </w:rPr>
      </w:pPr>
      <w:r w:rsidRPr="00D61C1F">
        <w:rPr>
          <w:noProof/>
          <w:lang w:eastAsia="sk-SK"/>
        </w:rPr>
        <w:drawing>
          <wp:inline distT="0" distB="0" distL="0" distR="0">
            <wp:extent cx="6165850" cy="4623276"/>
            <wp:effectExtent l="0" t="0" r="6350" b="6350"/>
            <wp:docPr id="2" name="Obrázok 2" descr="C:\Users\martin\Downloads\IMG_20211122_103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IMG_20211122_10312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65850" cy="4623276"/>
                    </a:xfrm>
                    <a:prstGeom prst="rect">
                      <a:avLst/>
                    </a:prstGeom>
                    <a:noFill/>
                    <a:ln>
                      <a:noFill/>
                    </a:ln>
                  </pic:spPr>
                </pic:pic>
              </a:graphicData>
            </a:graphic>
          </wp:inline>
        </w:drawing>
      </w:r>
    </w:p>
    <w:p w:rsidR="000E180B" w:rsidRDefault="000E180B" w:rsidP="00E564D8">
      <w:bookmarkStart w:id="0" w:name="_GoBack"/>
      <w:bookmarkEnd w:id="0"/>
    </w:p>
    <w:p w:rsidR="00E564D8" w:rsidRDefault="00E564D8" w:rsidP="00E564D8"/>
    <w:p w:rsidR="00DD5323" w:rsidRDefault="004543D2" w:rsidP="00E564D8">
      <w:pPr>
        <w:rPr>
          <w:noProof/>
          <w:lang w:eastAsia="sk-SK"/>
        </w:rPr>
      </w:pPr>
      <w:r w:rsidRPr="004543D2">
        <w:rPr>
          <w:noProof/>
          <w:lang w:eastAsia="sk-SK"/>
        </w:rPr>
        <mc:AlternateContent>
          <mc:Choice Requires="wps">
            <w:drawing>
              <wp:inline distT="0" distB="0" distL="0" distR="0">
                <wp:extent cx="304800" cy="304800"/>
                <wp:effectExtent l="0" t="0" r="0" b="0"/>
                <wp:docPr id="6" name="Obdĺžnik 6" descr="C:\Users\Janka\Downloads\received_39739678144618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147F82" id="Obdĺžnik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fw5sJ7gIAAPcF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4543D2">
        <w:rPr>
          <w:noProof/>
          <w:lang w:eastAsia="sk-SK"/>
        </w:rPr>
        <mc:AlternateContent>
          <mc:Choice Requires="wps">
            <w:drawing>
              <wp:inline distT="0" distB="0" distL="0" distR="0">
                <wp:extent cx="304800" cy="304800"/>
                <wp:effectExtent l="0" t="0" r="0" b="0"/>
                <wp:docPr id="11" name="Obdĺžnik 11" descr="C:\Users\Janka\Desktop\received_397396781446182 (1).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E53AE" id="Obdĺžnik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SfEUr9AIAAPsF&#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F754AE" w:rsidRDefault="00F754AE" w:rsidP="00E564D8">
      <w:pPr>
        <w:rPr>
          <w:noProof/>
          <w:lang w:eastAsia="sk-SK"/>
        </w:rPr>
      </w:pPr>
    </w:p>
    <w:p w:rsidR="004543D2" w:rsidRDefault="004543D2" w:rsidP="00E564D8"/>
    <w:p w:rsidR="00E564D8" w:rsidRPr="007A614F" w:rsidRDefault="00E564D8" w:rsidP="002D7118">
      <w:pPr>
        <w:jc w:val="center"/>
      </w:pPr>
    </w:p>
    <w:sectPr w:rsidR="00E564D8" w:rsidRPr="007A614F">
      <w:pgSz w:w="11910" w:h="16840"/>
      <w:pgMar w:top="1400" w:right="100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7725"/>
    <w:multiLevelType w:val="hybridMultilevel"/>
    <w:tmpl w:val="0752416E"/>
    <w:lvl w:ilvl="0" w:tplc="671AAEB8">
      <w:start w:val="11"/>
      <w:numFmt w:val="decimal"/>
      <w:lvlText w:val="%1."/>
      <w:lvlJc w:val="left"/>
      <w:pPr>
        <w:ind w:left="1330" w:hanging="754"/>
      </w:pPr>
      <w:rPr>
        <w:rFonts w:ascii="Times New Roman" w:eastAsia="Times New Roman" w:hAnsi="Times New Roman" w:cs="Times New Roman" w:hint="default"/>
        <w:b/>
        <w:w w:val="100"/>
        <w:sz w:val="22"/>
        <w:szCs w:val="22"/>
        <w:lang w:val="sk-SK" w:eastAsia="en-US" w:bidi="ar-SA"/>
      </w:rPr>
    </w:lvl>
    <w:lvl w:ilvl="1" w:tplc="F2263F58">
      <w:numFmt w:val="bullet"/>
      <w:lvlText w:val="•"/>
      <w:lvlJc w:val="left"/>
      <w:pPr>
        <w:ind w:left="2176" w:hanging="754"/>
      </w:pPr>
      <w:rPr>
        <w:rFonts w:hint="default"/>
        <w:lang w:val="sk-SK" w:eastAsia="en-US" w:bidi="ar-SA"/>
      </w:rPr>
    </w:lvl>
    <w:lvl w:ilvl="2" w:tplc="7A6631E6">
      <w:numFmt w:val="bullet"/>
      <w:lvlText w:val="•"/>
      <w:lvlJc w:val="left"/>
      <w:pPr>
        <w:ind w:left="3013" w:hanging="754"/>
      </w:pPr>
      <w:rPr>
        <w:rFonts w:hint="default"/>
        <w:lang w:val="sk-SK" w:eastAsia="en-US" w:bidi="ar-SA"/>
      </w:rPr>
    </w:lvl>
    <w:lvl w:ilvl="3" w:tplc="A12CB44A">
      <w:numFmt w:val="bullet"/>
      <w:lvlText w:val="•"/>
      <w:lvlJc w:val="left"/>
      <w:pPr>
        <w:ind w:left="3849" w:hanging="754"/>
      </w:pPr>
      <w:rPr>
        <w:rFonts w:hint="default"/>
        <w:lang w:val="sk-SK" w:eastAsia="en-US" w:bidi="ar-SA"/>
      </w:rPr>
    </w:lvl>
    <w:lvl w:ilvl="4" w:tplc="F15E3BF2">
      <w:numFmt w:val="bullet"/>
      <w:lvlText w:val="•"/>
      <w:lvlJc w:val="left"/>
      <w:pPr>
        <w:ind w:left="4686" w:hanging="754"/>
      </w:pPr>
      <w:rPr>
        <w:rFonts w:hint="default"/>
        <w:lang w:val="sk-SK" w:eastAsia="en-US" w:bidi="ar-SA"/>
      </w:rPr>
    </w:lvl>
    <w:lvl w:ilvl="5" w:tplc="33104EF0">
      <w:numFmt w:val="bullet"/>
      <w:lvlText w:val="•"/>
      <w:lvlJc w:val="left"/>
      <w:pPr>
        <w:ind w:left="5523" w:hanging="754"/>
      </w:pPr>
      <w:rPr>
        <w:rFonts w:hint="default"/>
        <w:lang w:val="sk-SK" w:eastAsia="en-US" w:bidi="ar-SA"/>
      </w:rPr>
    </w:lvl>
    <w:lvl w:ilvl="6" w:tplc="B44C5610">
      <w:numFmt w:val="bullet"/>
      <w:lvlText w:val="•"/>
      <w:lvlJc w:val="left"/>
      <w:pPr>
        <w:ind w:left="6359" w:hanging="754"/>
      </w:pPr>
      <w:rPr>
        <w:rFonts w:hint="default"/>
        <w:lang w:val="sk-SK" w:eastAsia="en-US" w:bidi="ar-SA"/>
      </w:rPr>
    </w:lvl>
    <w:lvl w:ilvl="7" w:tplc="367C990C">
      <w:numFmt w:val="bullet"/>
      <w:lvlText w:val="•"/>
      <w:lvlJc w:val="left"/>
      <w:pPr>
        <w:ind w:left="7196" w:hanging="754"/>
      </w:pPr>
      <w:rPr>
        <w:rFonts w:hint="default"/>
        <w:lang w:val="sk-SK" w:eastAsia="en-US" w:bidi="ar-SA"/>
      </w:rPr>
    </w:lvl>
    <w:lvl w:ilvl="8" w:tplc="CE728EBA">
      <w:numFmt w:val="bullet"/>
      <w:lvlText w:val="•"/>
      <w:lvlJc w:val="left"/>
      <w:pPr>
        <w:ind w:left="8033" w:hanging="754"/>
      </w:pPr>
      <w:rPr>
        <w:rFonts w:hint="default"/>
        <w:lang w:val="sk-SK" w:eastAsia="en-US" w:bidi="ar-SA"/>
      </w:rPr>
    </w:lvl>
  </w:abstractNum>
  <w:abstractNum w:abstractNumId="1" w15:restartNumberingAfterBreak="0">
    <w:nsid w:val="4B6F365D"/>
    <w:multiLevelType w:val="hybridMultilevel"/>
    <w:tmpl w:val="AC78FDD8"/>
    <w:lvl w:ilvl="0" w:tplc="BBDC7B4E">
      <w:start w:val="1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8E54B6D"/>
    <w:multiLevelType w:val="hybridMultilevel"/>
    <w:tmpl w:val="ACCCB20C"/>
    <w:lvl w:ilvl="0" w:tplc="E76834FA">
      <w:start w:val="1"/>
      <w:numFmt w:val="decimal"/>
      <w:lvlText w:val="%1."/>
      <w:lvlJc w:val="left"/>
      <w:pPr>
        <w:ind w:left="1330" w:hanging="754"/>
      </w:pPr>
      <w:rPr>
        <w:rFonts w:ascii="Times New Roman" w:eastAsia="Times New Roman" w:hAnsi="Times New Roman" w:cs="Times New Roman" w:hint="default"/>
        <w:w w:val="100"/>
        <w:sz w:val="22"/>
        <w:szCs w:val="22"/>
        <w:lang w:val="sk-SK" w:eastAsia="en-US" w:bidi="ar-SA"/>
      </w:rPr>
    </w:lvl>
    <w:lvl w:ilvl="1" w:tplc="AEF6A92E">
      <w:numFmt w:val="bullet"/>
      <w:lvlText w:val="•"/>
      <w:lvlJc w:val="left"/>
      <w:pPr>
        <w:ind w:left="2176" w:hanging="754"/>
      </w:pPr>
      <w:rPr>
        <w:rFonts w:hint="default"/>
        <w:lang w:val="sk-SK" w:eastAsia="en-US" w:bidi="ar-SA"/>
      </w:rPr>
    </w:lvl>
    <w:lvl w:ilvl="2" w:tplc="CD1E940A">
      <w:numFmt w:val="bullet"/>
      <w:lvlText w:val="•"/>
      <w:lvlJc w:val="left"/>
      <w:pPr>
        <w:ind w:left="3013" w:hanging="754"/>
      </w:pPr>
      <w:rPr>
        <w:rFonts w:hint="default"/>
        <w:lang w:val="sk-SK" w:eastAsia="en-US" w:bidi="ar-SA"/>
      </w:rPr>
    </w:lvl>
    <w:lvl w:ilvl="3" w:tplc="E0D03074">
      <w:numFmt w:val="bullet"/>
      <w:lvlText w:val="•"/>
      <w:lvlJc w:val="left"/>
      <w:pPr>
        <w:ind w:left="3849" w:hanging="754"/>
      </w:pPr>
      <w:rPr>
        <w:rFonts w:hint="default"/>
        <w:lang w:val="sk-SK" w:eastAsia="en-US" w:bidi="ar-SA"/>
      </w:rPr>
    </w:lvl>
    <w:lvl w:ilvl="4" w:tplc="488EEEB8">
      <w:numFmt w:val="bullet"/>
      <w:lvlText w:val="•"/>
      <w:lvlJc w:val="left"/>
      <w:pPr>
        <w:ind w:left="4686" w:hanging="754"/>
      </w:pPr>
      <w:rPr>
        <w:rFonts w:hint="default"/>
        <w:lang w:val="sk-SK" w:eastAsia="en-US" w:bidi="ar-SA"/>
      </w:rPr>
    </w:lvl>
    <w:lvl w:ilvl="5" w:tplc="B7E2D53E">
      <w:numFmt w:val="bullet"/>
      <w:lvlText w:val="•"/>
      <w:lvlJc w:val="left"/>
      <w:pPr>
        <w:ind w:left="5523" w:hanging="754"/>
      </w:pPr>
      <w:rPr>
        <w:rFonts w:hint="default"/>
        <w:lang w:val="sk-SK" w:eastAsia="en-US" w:bidi="ar-SA"/>
      </w:rPr>
    </w:lvl>
    <w:lvl w:ilvl="6" w:tplc="4B7E9E78">
      <w:numFmt w:val="bullet"/>
      <w:lvlText w:val="•"/>
      <w:lvlJc w:val="left"/>
      <w:pPr>
        <w:ind w:left="6359" w:hanging="754"/>
      </w:pPr>
      <w:rPr>
        <w:rFonts w:hint="default"/>
        <w:lang w:val="sk-SK" w:eastAsia="en-US" w:bidi="ar-SA"/>
      </w:rPr>
    </w:lvl>
    <w:lvl w:ilvl="7" w:tplc="DDDE117A">
      <w:numFmt w:val="bullet"/>
      <w:lvlText w:val="•"/>
      <w:lvlJc w:val="left"/>
      <w:pPr>
        <w:ind w:left="7196" w:hanging="754"/>
      </w:pPr>
      <w:rPr>
        <w:rFonts w:hint="default"/>
        <w:lang w:val="sk-SK" w:eastAsia="en-US" w:bidi="ar-SA"/>
      </w:rPr>
    </w:lvl>
    <w:lvl w:ilvl="8" w:tplc="D966BFAA">
      <w:numFmt w:val="bullet"/>
      <w:lvlText w:val="•"/>
      <w:lvlJc w:val="left"/>
      <w:pPr>
        <w:ind w:left="8033" w:hanging="754"/>
      </w:pPr>
      <w:rPr>
        <w:rFonts w:hint="default"/>
        <w:lang w:val="sk-SK"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469"/>
    <w:rsid w:val="00073B22"/>
    <w:rsid w:val="000C2B7A"/>
    <w:rsid w:val="000E180B"/>
    <w:rsid w:val="000F32FC"/>
    <w:rsid w:val="001600A2"/>
    <w:rsid w:val="001628F4"/>
    <w:rsid w:val="00182019"/>
    <w:rsid w:val="001B6337"/>
    <w:rsid w:val="00203936"/>
    <w:rsid w:val="002422AA"/>
    <w:rsid w:val="002D1995"/>
    <w:rsid w:val="002D7118"/>
    <w:rsid w:val="00330A38"/>
    <w:rsid w:val="0034486A"/>
    <w:rsid w:val="003536E6"/>
    <w:rsid w:val="00371689"/>
    <w:rsid w:val="003F233A"/>
    <w:rsid w:val="004253DC"/>
    <w:rsid w:val="00440ABE"/>
    <w:rsid w:val="004543D2"/>
    <w:rsid w:val="0048463B"/>
    <w:rsid w:val="005010DD"/>
    <w:rsid w:val="00513051"/>
    <w:rsid w:val="00527052"/>
    <w:rsid w:val="00540E76"/>
    <w:rsid w:val="00545DAC"/>
    <w:rsid w:val="00581B7D"/>
    <w:rsid w:val="005A4AB3"/>
    <w:rsid w:val="005C3221"/>
    <w:rsid w:val="00610F37"/>
    <w:rsid w:val="006704C0"/>
    <w:rsid w:val="006946BE"/>
    <w:rsid w:val="006C3BD0"/>
    <w:rsid w:val="006D5502"/>
    <w:rsid w:val="00703FB9"/>
    <w:rsid w:val="0075548F"/>
    <w:rsid w:val="007A2E50"/>
    <w:rsid w:val="007A614F"/>
    <w:rsid w:val="007A7469"/>
    <w:rsid w:val="007B1A70"/>
    <w:rsid w:val="007C6313"/>
    <w:rsid w:val="00833150"/>
    <w:rsid w:val="00844A9E"/>
    <w:rsid w:val="008739B0"/>
    <w:rsid w:val="00874601"/>
    <w:rsid w:val="008B373C"/>
    <w:rsid w:val="008E1DE8"/>
    <w:rsid w:val="008E57A3"/>
    <w:rsid w:val="008F575B"/>
    <w:rsid w:val="00976FE7"/>
    <w:rsid w:val="009E7E6F"/>
    <w:rsid w:val="009F0020"/>
    <w:rsid w:val="00A30E2F"/>
    <w:rsid w:val="00A57F62"/>
    <w:rsid w:val="00B050C5"/>
    <w:rsid w:val="00B27F1B"/>
    <w:rsid w:val="00B523D0"/>
    <w:rsid w:val="00BF1ABE"/>
    <w:rsid w:val="00C053DF"/>
    <w:rsid w:val="00C40AFC"/>
    <w:rsid w:val="00C60F5F"/>
    <w:rsid w:val="00C6344C"/>
    <w:rsid w:val="00CA7719"/>
    <w:rsid w:val="00CC5242"/>
    <w:rsid w:val="00CC5C49"/>
    <w:rsid w:val="00CD7A63"/>
    <w:rsid w:val="00D61C1F"/>
    <w:rsid w:val="00D6770B"/>
    <w:rsid w:val="00D84DC9"/>
    <w:rsid w:val="00DA145F"/>
    <w:rsid w:val="00DB110E"/>
    <w:rsid w:val="00DD5323"/>
    <w:rsid w:val="00DF7097"/>
    <w:rsid w:val="00E44E7C"/>
    <w:rsid w:val="00E564D8"/>
    <w:rsid w:val="00E93A08"/>
    <w:rsid w:val="00EA5161"/>
    <w:rsid w:val="00EC53EB"/>
    <w:rsid w:val="00EC7D6E"/>
    <w:rsid w:val="00ED33BA"/>
    <w:rsid w:val="00EF1F03"/>
    <w:rsid w:val="00F1416B"/>
    <w:rsid w:val="00F517FF"/>
    <w:rsid w:val="00F754AE"/>
    <w:rsid w:val="00F924A3"/>
    <w:rsid w:val="00F9648A"/>
    <w:rsid w:val="00FB52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6B4A"/>
  <w15:docId w15:val="{8C2F45A2-E2FC-4154-A03B-91445C8A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spacing w:before="89"/>
      <w:ind w:left="216"/>
      <w:outlineLvl w:val="0"/>
    </w:pPr>
    <w:rPr>
      <w:b/>
      <w:bCs/>
      <w:sz w:val="28"/>
      <w:szCs w:val="28"/>
    </w:rPr>
  </w:style>
  <w:style w:type="paragraph" w:styleId="Nadpis2">
    <w:name w:val="heading 2"/>
    <w:basedOn w:val="Normlny"/>
    <w:uiPriority w:val="1"/>
    <w:qFormat/>
    <w:pPr>
      <w:spacing w:before="91"/>
      <w:ind w:left="1330" w:hanging="754"/>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basedOn w:val="Normlny"/>
    <w:uiPriority w:val="1"/>
    <w:qFormat/>
    <w:pPr>
      <w:ind w:left="936" w:hanging="360"/>
    </w:pPr>
  </w:style>
  <w:style w:type="paragraph" w:customStyle="1" w:styleId="TableParagraph">
    <w:name w:val="Table Paragraph"/>
    <w:basedOn w:val="Normlny"/>
    <w:uiPriority w:val="1"/>
    <w:qFormat/>
  </w:style>
  <w:style w:type="table" w:customStyle="1" w:styleId="TableGrid">
    <w:name w:val="TableGrid"/>
    <w:rsid w:val="003536E6"/>
    <w:pPr>
      <w:widowControl/>
      <w:autoSpaceDE/>
      <w:autoSpaceDN/>
    </w:pPr>
    <w:rPr>
      <w:rFonts w:eastAsiaTheme="minorEastAsia"/>
      <w:lang w:val="sk-SK" w:eastAsia="sk-SK"/>
    </w:rPr>
    <w:tblPr>
      <w:tblCellMar>
        <w:top w:w="0" w:type="dxa"/>
        <w:left w:w="0" w:type="dxa"/>
        <w:bottom w:w="0" w:type="dxa"/>
        <w:right w:w="0" w:type="dxa"/>
      </w:tblCellMar>
    </w:tblPr>
  </w:style>
  <w:style w:type="paragraph" w:customStyle="1" w:styleId="Default">
    <w:name w:val="Default"/>
    <w:rsid w:val="00581B7D"/>
    <w:pPr>
      <w:widowControl/>
      <w:adjustRightInd w:val="0"/>
    </w:pPr>
    <w:rPr>
      <w:rFonts w:ascii="Calibri" w:hAnsi="Calibri" w:cs="Calibri"/>
      <w:color w:val="000000"/>
      <w:sz w:val="24"/>
      <w:szCs w:val="24"/>
      <w:lang w:val="sk-SK"/>
    </w:rPr>
  </w:style>
  <w:style w:type="table" w:styleId="Mriekatabuky">
    <w:name w:val="Table Grid"/>
    <w:basedOn w:val="Normlnatabuka"/>
    <w:uiPriority w:val="39"/>
    <w:rsid w:val="00DA145F"/>
    <w:pPr>
      <w:widowControl/>
      <w:autoSpaceDE/>
      <w:autoSpaceDN/>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5C3221"/>
    <w:pPr>
      <w:widowControl/>
      <w:autoSpaceDE/>
      <w:autoSpaceDN/>
      <w:spacing w:before="100" w:beforeAutospacing="1" w:after="100" w:afterAutospacing="1"/>
    </w:pPr>
    <w:rPr>
      <w:sz w:val="24"/>
      <w:szCs w:val="24"/>
      <w:lang w:eastAsia="sk-SK"/>
    </w:rPr>
  </w:style>
  <w:style w:type="character" w:styleId="Siln">
    <w:name w:val="Strong"/>
    <w:basedOn w:val="Predvolenpsmoodseku"/>
    <w:uiPriority w:val="22"/>
    <w:qFormat/>
    <w:rsid w:val="005C3221"/>
    <w:rPr>
      <w:b/>
      <w:bCs/>
    </w:rPr>
  </w:style>
  <w:style w:type="paragraph" w:styleId="Textbubliny">
    <w:name w:val="Balloon Text"/>
    <w:basedOn w:val="Normlny"/>
    <w:link w:val="TextbublinyChar"/>
    <w:uiPriority w:val="99"/>
    <w:semiHidden/>
    <w:unhideWhenUsed/>
    <w:rsid w:val="00182019"/>
    <w:rPr>
      <w:rFonts w:ascii="Tahoma" w:hAnsi="Tahoma" w:cs="Tahoma"/>
      <w:sz w:val="16"/>
      <w:szCs w:val="16"/>
    </w:rPr>
  </w:style>
  <w:style w:type="character" w:customStyle="1" w:styleId="TextbublinyChar">
    <w:name w:val="Text bubliny Char"/>
    <w:basedOn w:val="Predvolenpsmoodseku"/>
    <w:link w:val="Textbubliny"/>
    <w:uiPriority w:val="99"/>
    <w:semiHidden/>
    <w:rsid w:val="00182019"/>
    <w:rPr>
      <w:rFonts w:ascii="Tahoma" w:eastAsia="Times New Roman" w:hAnsi="Tahoma" w:cs="Tahoma"/>
      <w:sz w:val="16"/>
      <w:szCs w:val="16"/>
      <w:lang w:val="sk-SK"/>
    </w:rPr>
  </w:style>
  <w:style w:type="character" w:customStyle="1" w:styleId="markedcontent">
    <w:name w:val="markedcontent"/>
    <w:basedOn w:val="Predvolenpsmoodseku"/>
    <w:rsid w:val="00182019"/>
  </w:style>
  <w:style w:type="character" w:customStyle="1" w:styleId="3oh-">
    <w:name w:val="_3oh-"/>
    <w:basedOn w:val="Predvolenpsmoodseku"/>
    <w:rsid w:val="00CA7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12331">
      <w:bodyDiv w:val="1"/>
      <w:marLeft w:val="0"/>
      <w:marRight w:val="0"/>
      <w:marTop w:val="0"/>
      <w:marBottom w:val="0"/>
      <w:divBdr>
        <w:top w:val="none" w:sz="0" w:space="0" w:color="auto"/>
        <w:left w:val="none" w:sz="0" w:space="0" w:color="auto"/>
        <w:bottom w:val="none" w:sz="0" w:space="0" w:color="auto"/>
        <w:right w:val="none" w:sz="0" w:space="0" w:color="auto"/>
      </w:divBdr>
    </w:div>
    <w:div w:id="2015836348">
      <w:bodyDiv w:val="1"/>
      <w:marLeft w:val="0"/>
      <w:marRight w:val="0"/>
      <w:marTop w:val="0"/>
      <w:marBottom w:val="0"/>
      <w:divBdr>
        <w:top w:val="none" w:sz="0" w:space="0" w:color="auto"/>
        <w:left w:val="none" w:sz="0" w:space="0" w:color="auto"/>
        <w:bottom w:val="none" w:sz="0" w:space="0" w:color="auto"/>
        <w:right w:val="none" w:sz="0" w:space="0" w:color="auto"/>
      </w:divBdr>
    </w:div>
    <w:div w:id="2062900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2F2AC-6911-4CB2-AEC4-CB085E67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609</Words>
  <Characters>3475</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martin</cp:lastModifiedBy>
  <cp:revision>2</cp:revision>
  <dcterms:created xsi:type="dcterms:W3CDTF">2021-11-30T21:04:00Z</dcterms:created>
  <dcterms:modified xsi:type="dcterms:W3CDTF">2021-11-30T21:04:00Z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2018-09-24T00:00:00Z</vt:filetime>
  </property>
  <property fmtid="{D5CDD505-2E9C-101B-9397-08002B2CF9AE}" pid="3" name="Creator">
    <vt:lpwstr>Microsoft® Word 2016</vt:lpwstr>
  </property>
  <property fmtid="{D5CDD505-2E9C-101B-9397-08002B2CF9AE}" pid="4" name="LastSaved">
    <vt:filetime>2020-09-28T00:00:00Z</vt:filetime>
  </property>
</Properties>
</file>